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2B60B40" w14:textId="2A2B188C" w:rsidR="00E548E2" w:rsidRPr="00354C51" w:rsidRDefault="00E548E2" w:rsidP="00E548E2">
      <w:pPr>
        <w:pStyle w:val="Style3"/>
        <w:widowControl/>
        <w:ind w:right="1229" w:firstLine="0"/>
        <w:rPr>
          <w:rStyle w:val="FontStyle12"/>
          <w:sz w:val="24"/>
          <w:szCs w:val="24"/>
        </w:rPr>
      </w:pPr>
      <w:r w:rsidRPr="00F82CB7">
        <w:rPr>
          <w:rStyle w:val="FontStyle12"/>
          <w:sz w:val="24"/>
          <w:szCs w:val="24"/>
        </w:rPr>
        <w:t xml:space="preserve">Nr. </w:t>
      </w:r>
      <w:r w:rsidR="00FC7600" w:rsidRPr="00F82CB7">
        <w:rPr>
          <w:rStyle w:val="FontStyle12"/>
          <w:sz w:val="24"/>
          <w:szCs w:val="24"/>
        </w:rPr>
        <w:t>9</w:t>
      </w:r>
      <w:r w:rsidRPr="00F82CB7">
        <w:rPr>
          <w:rStyle w:val="FontStyle12"/>
          <w:sz w:val="24"/>
          <w:szCs w:val="24"/>
        </w:rPr>
        <w:t>/</w:t>
      </w:r>
      <w:r w:rsidR="00354C51" w:rsidRPr="00354C51">
        <w:rPr>
          <w:rStyle w:val="FontStyle12"/>
          <w:sz w:val="24"/>
          <w:szCs w:val="24"/>
        </w:rPr>
        <w:t>14.09.</w:t>
      </w:r>
      <w:r w:rsidRPr="00354C51">
        <w:rPr>
          <w:rStyle w:val="FontStyle12"/>
          <w:sz w:val="24"/>
          <w:szCs w:val="24"/>
        </w:rPr>
        <w:t>2022</w:t>
      </w:r>
    </w:p>
    <w:p w14:paraId="3CDA556A" w14:textId="77777777" w:rsidR="00E548E2" w:rsidRDefault="00E548E2" w:rsidP="00E548E2">
      <w:pPr>
        <w:pStyle w:val="Style3"/>
        <w:widowControl/>
        <w:ind w:right="1229" w:firstLine="0"/>
        <w:rPr>
          <w:rStyle w:val="FontStyle12"/>
        </w:rPr>
      </w:pPr>
    </w:p>
    <w:p w14:paraId="1F0BA212" w14:textId="77777777" w:rsidR="00E548E2" w:rsidRDefault="00E548E2" w:rsidP="00E548E2">
      <w:pPr>
        <w:pStyle w:val="Style3"/>
        <w:widowControl/>
        <w:ind w:left="3173" w:right="1229"/>
        <w:jc w:val="center"/>
        <w:rPr>
          <w:rStyle w:val="FontStyle12"/>
          <w:sz w:val="28"/>
          <w:szCs w:val="28"/>
        </w:rPr>
      </w:pPr>
    </w:p>
    <w:p w14:paraId="57068721" w14:textId="77777777" w:rsidR="00B47D22" w:rsidRDefault="00B47D22" w:rsidP="002A10F6">
      <w:pPr>
        <w:pStyle w:val="Style3"/>
        <w:widowControl/>
        <w:spacing w:line="276" w:lineRule="auto"/>
        <w:ind w:right="1229" w:firstLine="0"/>
        <w:rPr>
          <w:rStyle w:val="FontStyle12"/>
          <w:sz w:val="32"/>
          <w:szCs w:val="32"/>
        </w:rPr>
      </w:pPr>
    </w:p>
    <w:p w14:paraId="0ED8DBDE" w14:textId="71FFC182" w:rsidR="00E548E2" w:rsidRPr="002A10F6" w:rsidRDefault="00E548E2" w:rsidP="002A10F6">
      <w:pPr>
        <w:pStyle w:val="Style3"/>
        <w:widowControl/>
        <w:spacing w:line="276" w:lineRule="auto"/>
        <w:ind w:left="3173" w:right="1229"/>
        <w:jc w:val="center"/>
        <w:rPr>
          <w:rStyle w:val="FontStyle12"/>
          <w:sz w:val="32"/>
          <w:szCs w:val="32"/>
        </w:rPr>
      </w:pPr>
      <w:r>
        <w:rPr>
          <w:rStyle w:val="FontStyle12"/>
          <w:sz w:val="32"/>
          <w:szCs w:val="32"/>
        </w:rPr>
        <w:t>ANUNŢ</w:t>
      </w:r>
    </w:p>
    <w:p w14:paraId="3077931D" w14:textId="77777777" w:rsidR="00E548E2" w:rsidRDefault="00E548E2" w:rsidP="00267E9E">
      <w:pPr>
        <w:pStyle w:val="Style3"/>
        <w:widowControl/>
        <w:spacing w:line="240" w:lineRule="auto"/>
        <w:ind w:left="3173" w:right="1229"/>
        <w:jc w:val="center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Achiziţie directă Echipamente IT </w:t>
      </w:r>
    </w:p>
    <w:p w14:paraId="7653939A" w14:textId="77777777" w:rsidR="00E548E2" w:rsidRDefault="00E548E2" w:rsidP="00267E9E">
      <w:pPr>
        <w:pStyle w:val="Style3"/>
        <w:widowControl/>
        <w:spacing w:line="240" w:lineRule="auto"/>
        <w:ind w:left="3173" w:right="1229"/>
        <w:jc w:val="center"/>
        <w:rPr>
          <w:rStyle w:val="FontStyle12"/>
          <w:sz w:val="28"/>
          <w:szCs w:val="28"/>
        </w:rPr>
      </w:pPr>
    </w:p>
    <w:p w14:paraId="7F527380" w14:textId="77777777" w:rsidR="00E548E2" w:rsidRDefault="00E548E2" w:rsidP="00E548E2">
      <w:pPr>
        <w:pStyle w:val="Style3"/>
        <w:widowControl/>
        <w:ind w:left="3173" w:right="1229"/>
        <w:jc w:val="center"/>
        <w:rPr>
          <w:rStyle w:val="FontStyle12"/>
          <w:sz w:val="28"/>
          <w:szCs w:val="28"/>
        </w:rPr>
      </w:pPr>
    </w:p>
    <w:p w14:paraId="1925FFBF" w14:textId="4CB40409" w:rsidR="00E548E2" w:rsidRPr="00E548E2" w:rsidRDefault="00ED2CD3" w:rsidP="00E548E2">
      <w:pPr>
        <w:pStyle w:val="Style3"/>
        <w:widowControl/>
        <w:tabs>
          <w:tab w:val="left" w:pos="0"/>
        </w:tabs>
        <w:spacing w:line="276" w:lineRule="auto"/>
        <w:ind w:right="-54" w:firstLine="0"/>
        <w:jc w:val="both"/>
      </w:pPr>
      <w:r>
        <w:t>Şcoala Gimnazială nr. 24 Galaţi</w:t>
      </w:r>
      <w:r w:rsidR="00E548E2" w:rsidRPr="00E548E2">
        <w:t xml:space="preserve"> cu sediul în</w:t>
      </w:r>
      <w:r w:rsidRPr="00ED2CD3">
        <w:t xml:space="preserve"> </w:t>
      </w:r>
      <w:r w:rsidRPr="00E548E2">
        <w:t xml:space="preserve">municipiul </w:t>
      </w:r>
      <w:r>
        <w:t>Galaţi</w:t>
      </w:r>
      <w:r w:rsidRPr="00E548E2">
        <w:t xml:space="preserve">, str. </w:t>
      </w:r>
      <w:r>
        <w:t>Egalităţii</w:t>
      </w:r>
      <w:r w:rsidRPr="00E548E2">
        <w:t xml:space="preserve"> nr. </w:t>
      </w:r>
      <w:r>
        <w:t>8</w:t>
      </w:r>
      <w:r w:rsidRPr="00E548E2">
        <w:t xml:space="preserve">, judeţul </w:t>
      </w:r>
      <w:r>
        <w:t>Galaţi</w:t>
      </w:r>
      <w:r w:rsidR="00E548E2" w:rsidRPr="00E548E2">
        <w:t>, e – mail</w:t>
      </w:r>
      <w:r w:rsidR="00FF0579" w:rsidRPr="00FF0579">
        <w:t xml:space="preserve"> </w:t>
      </w:r>
      <w:r w:rsidR="00FF0579">
        <w:t>scoala24</w:t>
      </w:r>
      <w:r w:rsidR="00FF0579">
        <w:rPr>
          <w:rFonts w:ascii="Calibri" w:hAnsi="Calibri" w:cs="Calibri"/>
        </w:rPr>
        <w:t>_</w:t>
      </w:r>
      <w:r w:rsidR="00FF0579">
        <w:t>gl</w:t>
      </w:r>
      <w:r w:rsidR="00FF0579" w:rsidRPr="00E548E2">
        <w:t>@</w:t>
      </w:r>
      <w:r w:rsidR="00FF0579">
        <w:t>yahoo.com</w:t>
      </w:r>
      <w:r w:rsidR="00E548E2" w:rsidRPr="00E548E2">
        <w:t xml:space="preserve">, în calitate de </w:t>
      </w:r>
      <w:r w:rsidR="00FF0579">
        <w:t xml:space="preserve">Solicitant </w:t>
      </w:r>
      <w:r w:rsidR="00E548E2" w:rsidRPr="00E548E2">
        <w:t>în proiectul „EVA – Educaţie pentru Valori Autentice”, ID 148772, cofinanţat din Fondul Social european prin Programul operaţional Capital Uman 2014 – 2020, Axa prioritară 1: Iniţiativa „locuri de muncă pentru tineri”, Obiectiv Specific 1.3 – Creşterea numărului de tineri NEETs şomeri cu vârsta între 16 – 29 ani, înregistraţi la SPO care se reîntorc în educaţie în programe de tip a doua şansă, inclusiv în programe de formare profesională iniţială, în conformitate cu prevederile legale în vigoare, intenţionează să achiziţioneze următoarele echipamente IT:</w:t>
      </w:r>
    </w:p>
    <w:p w14:paraId="61D0FACE" w14:textId="30FD416A" w:rsidR="00E548E2" w:rsidRDefault="00E548E2" w:rsidP="00E548E2">
      <w:pPr>
        <w:pStyle w:val="Style3"/>
        <w:widowControl/>
        <w:tabs>
          <w:tab w:val="left" w:pos="0"/>
        </w:tabs>
        <w:spacing w:line="276" w:lineRule="auto"/>
        <w:ind w:right="-54" w:firstLine="0"/>
        <w:jc w:val="both"/>
      </w:pPr>
    </w:p>
    <w:tbl>
      <w:tblPr>
        <w:tblW w:w="96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"/>
        <w:gridCol w:w="2695"/>
        <w:gridCol w:w="4314"/>
        <w:gridCol w:w="1602"/>
      </w:tblGrid>
      <w:tr w:rsidR="00717A41" w14:paraId="16EA7069" w14:textId="77777777" w:rsidTr="00B72341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33C77" w14:textId="77777777" w:rsidR="00717A41" w:rsidRDefault="00717A41">
            <w:pPr>
              <w:pStyle w:val="NoSpacing"/>
              <w:spacing w:line="276" w:lineRule="auto"/>
              <w:ind w:left="426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Nr. crt.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356A8" w14:textId="77777777" w:rsidR="00717A41" w:rsidRDefault="00717A41">
            <w:pPr>
              <w:pStyle w:val="NoSpacing"/>
              <w:spacing w:line="276" w:lineRule="auto"/>
              <w:ind w:left="426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Denumire produs şi cod CPV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03211" w14:textId="77777777" w:rsidR="00717A41" w:rsidRDefault="00717A41">
            <w:pPr>
              <w:pStyle w:val="NoSpacing"/>
              <w:spacing w:line="276" w:lineRule="auto"/>
              <w:ind w:left="426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Caracteristici 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D7124" w14:textId="77777777" w:rsidR="00717A41" w:rsidRDefault="00717A41">
            <w:pPr>
              <w:pStyle w:val="NoSpacing"/>
              <w:spacing w:line="276" w:lineRule="auto"/>
              <w:ind w:left="426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Cantitate</w:t>
            </w:r>
          </w:p>
        </w:tc>
      </w:tr>
      <w:tr w:rsidR="009352DC" w14:paraId="5D6F1AC3" w14:textId="77777777" w:rsidTr="00B72341">
        <w:trPr>
          <w:trHeight w:val="692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84522" w14:textId="4F91DFCC" w:rsidR="009352DC" w:rsidRDefault="00B72341">
            <w:pPr>
              <w:pStyle w:val="NoSpacing"/>
              <w:spacing w:line="276" w:lineRule="auto"/>
              <w:ind w:left="426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  <w:r w:rsidR="009352DC">
              <w:rPr>
                <w:rFonts w:ascii="Times New Roman" w:hAnsi="Times New Roman"/>
                <w:noProof/>
                <w:sz w:val="24"/>
                <w:szCs w:val="24"/>
              </w:rPr>
              <w:t>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0E84B" w14:textId="1E45FA2F" w:rsidR="009352DC" w:rsidRDefault="009352DC">
            <w:pPr>
              <w:pStyle w:val="NoSpacing"/>
              <w:spacing w:line="276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Tablă interactivă – cod CPV 38653400 - 1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2B03" w14:textId="77777777" w:rsidR="00D93525" w:rsidRPr="00D93525" w:rsidRDefault="00F03C05" w:rsidP="00BC07F9">
            <w:pPr>
              <w:shd w:val="clear" w:color="auto" w:fill="FFFFFF"/>
              <w:suppressAutoHyphens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</w:pPr>
            <w:proofErr w:type="spellStart"/>
            <w:r w:rsidRPr="00D93525">
              <w:rPr>
                <w:rStyle w:val="Strong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shd w:val="clear" w:color="auto" w:fill="FFFFFF"/>
              </w:rPr>
              <w:t>Diagonala</w:t>
            </w:r>
            <w:proofErr w:type="spellEnd"/>
            <w:r w:rsidRPr="00D93525">
              <w:rPr>
                <w:rStyle w:val="Strong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shd w:val="clear" w:color="auto" w:fill="FFFFFF"/>
              </w:rPr>
              <w:t xml:space="preserve"> 100 inch, Software </w:t>
            </w:r>
            <w:proofErr w:type="spellStart"/>
            <w:r w:rsidRPr="00D93525">
              <w:rPr>
                <w:rStyle w:val="Strong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shd w:val="clear" w:color="auto" w:fill="FFFFFF"/>
              </w:rPr>
              <w:t>Limba</w:t>
            </w:r>
            <w:proofErr w:type="spellEnd"/>
            <w:r w:rsidRPr="00D93525">
              <w:rPr>
                <w:rStyle w:val="Strong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93525">
              <w:rPr>
                <w:rStyle w:val="Strong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shd w:val="clear" w:color="auto" w:fill="FFFFFF"/>
              </w:rPr>
              <w:t>Română</w:t>
            </w:r>
            <w:proofErr w:type="spellEnd"/>
            <w:r w:rsidRPr="00D93525">
              <w:rPr>
                <w:rStyle w:val="Strong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shd w:val="clear" w:color="auto" w:fill="FFFFFF"/>
              </w:rPr>
              <w:t xml:space="preserve">, </w:t>
            </w:r>
            <w:r w:rsidR="00791D92"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 xml:space="preserve">Utilizare atât tactilă, cât şi cu marker-ul, </w:t>
            </w:r>
            <w:r w:rsidR="00791D92" w:rsidRPr="00791D92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 xml:space="preserve">Tehnologie Multi-Touch </w:t>
            </w:r>
            <w:r w:rsidR="00B8760F"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 xml:space="preserve">- </w:t>
            </w:r>
            <w:r w:rsidR="00791D92" w:rsidRPr="00791D92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10 utilizatori simultan</w:t>
            </w:r>
            <w:r w:rsidR="00791D92"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 xml:space="preserve">,   </w:t>
            </w:r>
            <w:r w:rsidR="00791D92" w:rsidRPr="00791D92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Suprafa</w:t>
            </w:r>
            <w:r w:rsidR="00791D92"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ţă</w:t>
            </w:r>
            <w:r w:rsidR="00791D92" w:rsidRPr="00791D92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 xml:space="preserve"> metalic</w:t>
            </w:r>
            <w:r w:rsidR="00791D92"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ă</w:t>
            </w:r>
            <w:r w:rsidR="00791D92" w:rsidRPr="00791D92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 xml:space="preserve"> acoperit</w:t>
            </w:r>
            <w:r w:rsidR="00791D92"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ă</w:t>
            </w:r>
            <w:r w:rsidR="00791D92" w:rsidRPr="00791D92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 xml:space="preserve"> cu ceramic</w:t>
            </w:r>
            <w:r w:rsidR="00791D92"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ă,</w:t>
            </w:r>
            <w:r w:rsidR="00791D92" w:rsidRPr="00791D92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 xml:space="preserve"> cu propriet</w:t>
            </w:r>
            <w:r w:rsidR="00791D92"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ăţi</w:t>
            </w:r>
            <w:r w:rsidR="00791D92" w:rsidRPr="00791D92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 xml:space="preserve"> anti-zg</w:t>
            </w:r>
            <w:r w:rsidR="00791D92"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â</w:t>
            </w:r>
            <w:r w:rsidR="00791D92" w:rsidRPr="00791D92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 xml:space="preserve">riere, anti-reflexie </w:t>
            </w:r>
            <w:r w:rsidR="00791D92"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ş</w:t>
            </w:r>
            <w:r w:rsidR="00791D92" w:rsidRPr="00791D92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i anti-str</w:t>
            </w:r>
            <w:r w:rsidR="00791D92"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ă</w:t>
            </w:r>
            <w:r w:rsidR="00791D92" w:rsidRPr="00791D92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lucire</w:t>
            </w:r>
            <w:r w:rsidR="00791D92"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,</w:t>
            </w:r>
            <w:r w:rsidR="009C0FA7"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 xml:space="preserve"> </w:t>
            </w:r>
            <w:proofErr w:type="spellStart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Instrumente</w:t>
            </w:r>
            <w:proofErr w:type="spellEnd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virtuale</w:t>
            </w:r>
            <w:proofErr w:type="spellEnd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incluse</w:t>
            </w:r>
            <w:proofErr w:type="spellEnd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riglă</w:t>
            </w:r>
            <w:proofErr w:type="spellEnd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raportor</w:t>
            </w:r>
            <w:proofErr w:type="spellEnd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şi</w:t>
            </w:r>
            <w:proofErr w:type="spellEnd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compas</w:t>
            </w:r>
            <w:proofErr w:type="spellEnd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creion</w:t>
            </w:r>
            <w:proofErr w:type="spellEnd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standard, </w:t>
            </w:r>
            <w:proofErr w:type="spellStart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creion</w:t>
            </w:r>
            <w:proofErr w:type="spellEnd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inteligent</w:t>
            </w:r>
            <w:proofErr w:type="spellEnd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pentru</w:t>
            </w:r>
            <w:proofErr w:type="spellEnd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linii</w:t>
            </w:r>
            <w:proofErr w:type="spellEnd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şi</w:t>
            </w:r>
            <w:proofErr w:type="spellEnd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figuri</w:t>
            </w:r>
            <w:proofErr w:type="spellEnd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geometrice</w:t>
            </w:r>
            <w:proofErr w:type="spellEnd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creion</w:t>
            </w:r>
            <w:proofErr w:type="spellEnd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tip indicator, </w:t>
            </w:r>
            <w:proofErr w:type="spellStart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creion</w:t>
            </w:r>
            <w:proofErr w:type="spellEnd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dual </w:t>
            </w:r>
            <w:proofErr w:type="spellStart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şi</w:t>
            </w:r>
            <w:proofErr w:type="spellEnd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C0FA7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radieră</w:t>
            </w:r>
            <w:proofErr w:type="spellEnd"/>
            <w:r w:rsidR="00597E2E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, </w:t>
            </w:r>
            <w:r w:rsidR="00B8760F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Minimum </w:t>
            </w:r>
            <w:proofErr w:type="spellStart"/>
            <w:r w:rsidR="00B8760F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funcţii</w:t>
            </w:r>
            <w:proofErr w:type="spellEnd"/>
            <w:r w:rsidR="00B8760F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B8760F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incluse</w:t>
            </w:r>
            <w:proofErr w:type="spellEnd"/>
            <w:r w:rsidR="00B8760F"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:</w:t>
            </w:r>
          </w:p>
          <w:p w14:paraId="4DEF289F" w14:textId="14868E8B" w:rsidR="00B8760F" w:rsidRPr="00D93525" w:rsidRDefault="00B8760F" w:rsidP="00D93525">
            <w:pPr>
              <w:shd w:val="clear" w:color="auto" w:fill="FFFFFF"/>
              <w:suppressAutoHyphens w:val="0"/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</w:pPr>
            <w:r w:rsidRPr="00D93525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-   </w:t>
            </w:r>
            <w:r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recunoaştere a gesturilor şi a scrisului de mână;</w:t>
            </w:r>
          </w:p>
          <w:p w14:paraId="6AF630CE" w14:textId="715C3B01" w:rsidR="00B8760F" w:rsidRPr="00B8760F" w:rsidRDefault="00B8760F" w:rsidP="00D93525">
            <w:pPr>
              <w:shd w:val="clear" w:color="auto" w:fill="FFFFFF"/>
              <w:suppressAutoHyphens w:val="0"/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</w:pPr>
            <w:r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 xml:space="preserve">- </w:t>
            </w:r>
            <w:r w:rsidRPr="00B8760F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calibrare automat</w:t>
            </w:r>
            <w:r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ă</w:t>
            </w:r>
            <w:r w:rsidRPr="00B8760F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, prin ap</w:t>
            </w:r>
            <w:r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ă</w:t>
            </w:r>
            <w:r w:rsidRPr="00B8760F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sarea unui singur buton;</w:t>
            </w:r>
          </w:p>
          <w:p w14:paraId="01BB2EE6" w14:textId="171930BB" w:rsidR="00B8760F" w:rsidRPr="00B8760F" w:rsidRDefault="00B8760F" w:rsidP="00D93525">
            <w:pPr>
              <w:shd w:val="clear" w:color="auto" w:fill="FFFFFF"/>
              <w:suppressAutoHyphens w:val="0"/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</w:pPr>
            <w:r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- î</w:t>
            </w:r>
            <w:r w:rsidRPr="00B8760F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 xml:space="preserve">nregistrare, salvare </w:t>
            </w:r>
            <w:r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ş</w:t>
            </w:r>
            <w:r w:rsidRPr="00B8760F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i reaccesare a lec</w:t>
            </w:r>
            <w:r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ţ</w:t>
            </w:r>
            <w:r w:rsidRPr="00B8760F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 xml:space="preserve">iilor </w:t>
            </w:r>
            <w:r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î</w:t>
            </w:r>
            <w:r w:rsidRPr="00B8760F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n</w:t>
            </w:r>
            <w:r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 xml:space="preserve"> </w:t>
            </w:r>
            <w:r w:rsidRPr="00B8760F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format word, pdf, jpeg;</w:t>
            </w:r>
          </w:p>
          <w:p w14:paraId="277E1A96" w14:textId="3DB9B753" w:rsidR="00B8760F" w:rsidRPr="00B8760F" w:rsidRDefault="00B8760F" w:rsidP="00D93525">
            <w:pPr>
              <w:shd w:val="clear" w:color="auto" w:fill="FFFFFF"/>
              <w:suppressAutoHyphens w:val="0"/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</w:pPr>
            <w:r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lastRenderedPageBreak/>
              <w:t>- î</w:t>
            </w:r>
            <w:r w:rsidRPr="00B8760F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nregistrare audio-video;</w:t>
            </w:r>
          </w:p>
          <w:p w14:paraId="2BCEAF41" w14:textId="77A7413E" w:rsidR="00B8760F" w:rsidRPr="00B8760F" w:rsidRDefault="00B8760F" w:rsidP="00D93525">
            <w:pPr>
              <w:shd w:val="clear" w:color="auto" w:fill="FFFFFF"/>
              <w:suppressAutoHyphens w:val="0"/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</w:pPr>
            <w:r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 xml:space="preserve">- </w:t>
            </w:r>
            <w:r w:rsidRPr="00B8760F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 xml:space="preserve">comutare </w:t>
            </w:r>
            <w:r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î</w:t>
            </w:r>
            <w:r w:rsidRPr="00B8760F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n modul ecran complet pentru o suprafa</w:t>
            </w:r>
            <w:r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ţă</w:t>
            </w:r>
            <w:r w:rsidRPr="00B8760F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 xml:space="preserve"> mai mare pentru scris/desenat;</w:t>
            </w:r>
          </w:p>
          <w:p w14:paraId="623C4EE6" w14:textId="753736AC" w:rsidR="009352DC" w:rsidRPr="00D93525" w:rsidRDefault="00B8760F" w:rsidP="00D93525">
            <w:pPr>
              <w:shd w:val="clear" w:color="auto" w:fill="FFFFFF"/>
              <w:suppressAutoHyphens w:val="0"/>
              <w:spacing w:before="100" w:beforeAutospacing="1" w:after="100" w:afterAutospacing="1" w:line="240" w:lineRule="auto"/>
              <w:ind w:left="720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- f</w:t>
            </w:r>
            <w:r w:rsidRPr="00B8760F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unc</w:t>
            </w:r>
            <w:r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ţ</w:t>
            </w:r>
            <w:r w:rsidRPr="00B8760F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 xml:space="preserve">ii disponibile </w:t>
            </w:r>
            <w:r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î</w:t>
            </w:r>
            <w:r w:rsidRPr="00B8760F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n fi</w:t>
            </w:r>
            <w:r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ş</w:t>
            </w:r>
            <w:r w:rsidRPr="00B8760F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 xml:space="preserve">iere: creare document nou, deschidere document, previzualizare </w:t>
            </w:r>
            <w:r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î</w:t>
            </w:r>
            <w:r w:rsidRPr="00B8760F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nainte de tip</w:t>
            </w:r>
            <w:r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ă</w:t>
            </w:r>
            <w:r w:rsidRPr="00B8760F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rire, salvare document, tip</w:t>
            </w:r>
            <w:r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ă</w:t>
            </w:r>
            <w:r w:rsidRPr="00B8760F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rire, import document, trimitere email</w:t>
            </w:r>
            <w:r w:rsidR="00D93525" w:rsidRPr="00D93525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BBC99" w14:textId="7902739C" w:rsidR="009352DC" w:rsidRDefault="009352DC">
            <w:pPr>
              <w:pStyle w:val="NoSpacing"/>
              <w:spacing w:line="276" w:lineRule="auto"/>
              <w:ind w:left="426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2 buc.</w:t>
            </w:r>
          </w:p>
        </w:tc>
      </w:tr>
      <w:tr w:rsidR="00717A41" w14:paraId="34DA66E1" w14:textId="77777777" w:rsidTr="00B72341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7B0D6" w14:textId="7A03DAED" w:rsidR="00717A41" w:rsidRDefault="00B72341">
            <w:pPr>
              <w:pStyle w:val="NoSpacing"/>
              <w:spacing w:line="276" w:lineRule="auto"/>
              <w:ind w:left="426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  <w:r w:rsidR="00717A41">
              <w:rPr>
                <w:rFonts w:ascii="Times New Roman" w:hAnsi="Times New Roman"/>
                <w:noProof/>
                <w:sz w:val="24"/>
                <w:szCs w:val="24"/>
              </w:rPr>
              <w:t>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7EAF0" w14:textId="36536E2A" w:rsidR="00717A41" w:rsidRDefault="00717A41">
            <w:pPr>
              <w:pStyle w:val="NoSpacing"/>
              <w:spacing w:line="276" w:lineRule="auto"/>
              <w:ind w:left="21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Multifuncţională A3 şi A4 </w:t>
            </w:r>
            <w:r w:rsidR="00135E8F">
              <w:rPr>
                <w:rFonts w:ascii="Times New Roman" w:hAnsi="Times New Roman"/>
                <w:noProof/>
                <w:sz w:val="24"/>
                <w:szCs w:val="24"/>
              </w:rPr>
              <w:t>monocrom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– cod CPV 30120000 - 6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FA4A" w14:textId="5F1FA74E" w:rsidR="00717A41" w:rsidRPr="005F0E23" w:rsidRDefault="00D57D48" w:rsidP="00D57D48">
            <w:pPr>
              <w:shd w:val="clear" w:color="auto" w:fill="FFFFFF"/>
              <w:suppressAutoHyphens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color w:val="FF0000"/>
                <w:kern w:val="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C</w:t>
            </w:r>
            <w:r w:rsidR="0042063F" w:rsidRPr="0042063F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onectivitate r</w:t>
            </w:r>
            <w:proofErr w:type="spellStart"/>
            <w:r w:rsidR="0042063F" w:rsidRPr="0042063F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e</w:t>
            </w:r>
            <w:r w:rsidR="00AE42F0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ţ</w:t>
            </w:r>
            <w:r w:rsidR="0042063F" w:rsidRPr="0042063F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ea</w:t>
            </w:r>
            <w:proofErr w:type="spellEnd"/>
            <w:r w:rsidR="0042063F" w:rsidRPr="0042063F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LAN,</w:t>
            </w:r>
            <w:r w:rsidR="0042063F" w:rsidRPr="0042063F">
              <w:rPr>
                <w:rFonts w:ascii="Roboto" w:hAnsi="Roboto"/>
                <w:color w:val="auto"/>
                <w:sz w:val="21"/>
                <w:szCs w:val="21"/>
                <w:shd w:val="clear" w:color="auto" w:fill="FFFFFF"/>
              </w:rPr>
              <w:t xml:space="preserve"> </w:t>
            </w:r>
            <w:r w:rsidRPr="003E1890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memorie 2GB RAM</w:t>
            </w:r>
            <w:r w:rsidRPr="005D4E84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 xml:space="preserve">, zoom </w:t>
            </w:r>
            <w:r w:rsidRPr="005D4E84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25 - 400%</w:t>
            </w:r>
            <w:r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, </w:t>
            </w:r>
            <w:r w:rsidR="00717A41" w:rsidRPr="00813917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vite</w:t>
            </w:r>
            <w:r w:rsidR="00813917" w:rsidRPr="00813917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z</w:t>
            </w:r>
            <w:r w:rsidR="00717A41" w:rsidRPr="00813917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ă</w:t>
            </w:r>
            <w:r w:rsidR="00813917" w:rsidRPr="00813917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 xml:space="preserve"> imprimare </w:t>
            </w:r>
            <w:r w:rsidR="00813917" w:rsidRPr="00813917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25 ppm</w:t>
            </w:r>
            <w:r w:rsidR="00717A41" w:rsidRPr="00813917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,</w:t>
            </w:r>
            <w:r w:rsidR="00717A41" w:rsidRPr="005F0E23">
              <w:rPr>
                <w:rFonts w:ascii="Times New Roman" w:eastAsia="Times New Roman" w:hAnsi="Times New Roman"/>
                <w:color w:val="FF0000"/>
                <w:kern w:val="0"/>
                <w:sz w:val="24"/>
                <w:szCs w:val="24"/>
                <w:lang w:val="ro-RO" w:eastAsia="ro-RO"/>
              </w:rPr>
              <w:t xml:space="preserve"> </w:t>
            </w:r>
            <w:r w:rsidR="00717A41" w:rsidRPr="00AF31C0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rezoluţie printare 1200x1200dpi</w:t>
            </w:r>
            <w:r w:rsidR="00717A41" w:rsidRPr="00D57D48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 xml:space="preserve">, </w:t>
            </w:r>
            <w:proofErr w:type="spellStart"/>
            <w:r w:rsidR="005F3070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viteză</w:t>
            </w:r>
            <w:proofErr w:type="spellEnd"/>
            <w:r w:rsidR="005F3070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5F3070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copiere</w:t>
            </w:r>
            <w:proofErr w:type="spellEnd"/>
            <w:r w:rsidR="005F3070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="005F3070" w:rsidRPr="005F3070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25 ppm</w:t>
            </w:r>
            <w:r w:rsidR="005F3070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667E74" w:rsidRPr="00667E74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viteza</w:t>
            </w:r>
            <w:proofErr w:type="spellEnd"/>
            <w:r w:rsidR="00667E74" w:rsidRPr="00667E74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667E74" w:rsidRPr="00667E74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maximă</w:t>
            </w:r>
            <w:proofErr w:type="spellEnd"/>
            <w:r w:rsidR="00667E74" w:rsidRPr="00667E74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667E74" w:rsidRPr="00667E74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scanare</w:t>
            </w:r>
            <w:proofErr w:type="spellEnd"/>
            <w:r w:rsidR="00667E74" w:rsidRPr="00667E74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47 </w:t>
            </w:r>
            <w:proofErr w:type="spellStart"/>
            <w:r w:rsidR="00667E74" w:rsidRPr="00667E74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ipm</w:t>
            </w:r>
            <w:proofErr w:type="spellEnd"/>
            <w:r w:rsidR="00667E74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, </w:t>
            </w:r>
            <w:r w:rsidR="00717A41" w:rsidRPr="00667E74"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toner</w:t>
            </w:r>
            <w:r>
              <w:rPr>
                <w:rFonts w:ascii="Times New Roman" w:eastAsia="Times New Roman" w:hAnsi="Times New Roman"/>
                <w:color w:val="auto"/>
                <w:kern w:val="0"/>
                <w:sz w:val="24"/>
                <w:szCs w:val="24"/>
                <w:lang w:val="ro-RO" w:eastAsia="ro-RO"/>
              </w:rPr>
              <w:t>.</w:t>
            </w:r>
          </w:p>
          <w:p w14:paraId="1ABAC187" w14:textId="77777777" w:rsidR="00717A41" w:rsidRDefault="00717A41">
            <w:pPr>
              <w:pStyle w:val="NoSpacing"/>
              <w:spacing w:line="276" w:lineRule="auto"/>
              <w:ind w:left="426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F06F4" w14:textId="77777777" w:rsidR="00717A41" w:rsidRDefault="00717A41">
            <w:pPr>
              <w:pStyle w:val="NoSpacing"/>
              <w:spacing w:line="276" w:lineRule="auto"/>
              <w:ind w:left="426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 buc.</w:t>
            </w:r>
          </w:p>
        </w:tc>
      </w:tr>
    </w:tbl>
    <w:p w14:paraId="7EC33B5F" w14:textId="77777777" w:rsidR="00717A41" w:rsidRPr="00E548E2" w:rsidRDefault="00717A41" w:rsidP="00E548E2">
      <w:pPr>
        <w:pStyle w:val="Style3"/>
        <w:widowControl/>
        <w:tabs>
          <w:tab w:val="left" w:pos="0"/>
        </w:tabs>
        <w:spacing w:line="276" w:lineRule="auto"/>
        <w:ind w:right="-54" w:firstLine="0"/>
        <w:jc w:val="both"/>
      </w:pPr>
    </w:p>
    <w:p w14:paraId="2932A86C" w14:textId="77777777" w:rsidR="00E548E2" w:rsidRPr="00E548E2" w:rsidRDefault="00E548E2" w:rsidP="00E548E2">
      <w:pPr>
        <w:pStyle w:val="Style3"/>
        <w:widowControl/>
        <w:tabs>
          <w:tab w:val="left" w:pos="0"/>
        </w:tabs>
        <w:spacing w:line="276" w:lineRule="auto"/>
        <w:ind w:right="-54" w:firstLine="0"/>
        <w:jc w:val="both"/>
      </w:pPr>
    </w:p>
    <w:p w14:paraId="4B3110BF" w14:textId="77777777" w:rsidR="00E548E2" w:rsidRPr="00E548E2" w:rsidRDefault="00E548E2" w:rsidP="00E548E2">
      <w:pPr>
        <w:pStyle w:val="Style3"/>
        <w:widowControl/>
        <w:spacing w:line="276" w:lineRule="auto"/>
        <w:ind w:right="-144" w:firstLine="0"/>
        <w:jc w:val="both"/>
        <w:rPr>
          <w:rStyle w:val="FontStyle12"/>
          <w:b w:val="0"/>
          <w:bCs w:val="0"/>
          <w:sz w:val="24"/>
          <w:szCs w:val="24"/>
        </w:rPr>
      </w:pPr>
      <w:r w:rsidRPr="00E548E2">
        <w:rPr>
          <w:rStyle w:val="FontStyle12"/>
          <w:sz w:val="24"/>
          <w:szCs w:val="24"/>
        </w:rPr>
        <w:t xml:space="preserve">Sursa de finanţare: </w:t>
      </w:r>
      <w:r w:rsidRPr="00E548E2">
        <w:rPr>
          <w:rStyle w:val="FontStyle12"/>
          <w:b w:val="0"/>
          <w:bCs w:val="0"/>
          <w:sz w:val="24"/>
          <w:szCs w:val="24"/>
        </w:rPr>
        <w:t>Fondul Social European prin Programul Operaţional Capital Uman 2014 - 2020</w:t>
      </w:r>
    </w:p>
    <w:p w14:paraId="345C4196" w14:textId="77777777" w:rsidR="00E548E2" w:rsidRPr="00E548E2" w:rsidRDefault="00E548E2" w:rsidP="00E548E2">
      <w:pPr>
        <w:pStyle w:val="Style3"/>
        <w:widowControl/>
        <w:spacing w:line="276" w:lineRule="auto"/>
        <w:ind w:right="-144" w:firstLine="0"/>
        <w:jc w:val="both"/>
        <w:rPr>
          <w:rStyle w:val="FontStyle12"/>
          <w:b w:val="0"/>
          <w:bCs w:val="0"/>
          <w:sz w:val="24"/>
          <w:szCs w:val="24"/>
        </w:rPr>
      </w:pPr>
    </w:p>
    <w:p w14:paraId="524CD4EF" w14:textId="07D12B7A" w:rsidR="00E548E2" w:rsidRPr="00E548E2" w:rsidRDefault="00E548E2" w:rsidP="00E548E2">
      <w:pPr>
        <w:pStyle w:val="Style3"/>
        <w:widowControl/>
        <w:spacing w:line="276" w:lineRule="auto"/>
        <w:ind w:right="-144" w:firstLine="0"/>
        <w:jc w:val="both"/>
        <w:rPr>
          <w:rStyle w:val="FontStyle12"/>
          <w:b w:val="0"/>
          <w:bCs w:val="0"/>
          <w:sz w:val="24"/>
          <w:szCs w:val="24"/>
        </w:rPr>
      </w:pPr>
      <w:r w:rsidRPr="00E548E2">
        <w:rPr>
          <w:rStyle w:val="FontStyle12"/>
          <w:sz w:val="24"/>
          <w:szCs w:val="24"/>
        </w:rPr>
        <w:t xml:space="preserve">Procedura aplicată: </w:t>
      </w:r>
      <w:r w:rsidRPr="00E548E2">
        <w:rPr>
          <w:rStyle w:val="FontStyle12"/>
          <w:b w:val="0"/>
          <w:bCs w:val="0"/>
          <w:sz w:val="24"/>
          <w:szCs w:val="24"/>
        </w:rPr>
        <w:t xml:space="preserve">achiziţie directă, în conformitate cu prevederile art. 7 alin. </w:t>
      </w:r>
      <w:r w:rsidR="00295296">
        <w:rPr>
          <w:rStyle w:val="FontStyle12"/>
          <w:b w:val="0"/>
          <w:bCs w:val="0"/>
          <w:sz w:val="24"/>
          <w:szCs w:val="24"/>
        </w:rPr>
        <w:t>(</w:t>
      </w:r>
      <w:r w:rsidRPr="00E548E2">
        <w:rPr>
          <w:rStyle w:val="FontStyle12"/>
          <w:b w:val="0"/>
          <w:bCs w:val="0"/>
          <w:sz w:val="24"/>
          <w:szCs w:val="24"/>
        </w:rPr>
        <w:t>5</w:t>
      </w:r>
      <w:r w:rsidR="00295296">
        <w:rPr>
          <w:rStyle w:val="FontStyle12"/>
          <w:b w:val="0"/>
          <w:bCs w:val="0"/>
          <w:sz w:val="24"/>
          <w:szCs w:val="24"/>
        </w:rPr>
        <w:t>)</w:t>
      </w:r>
      <w:r w:rsidRPr="00E548E2">
        <w:rPr>
          <w:rStyle w:val="FontStyle12"/>
          <w:b w:val="0"/>
          <w:bCs w:val="0"/>
          <w:sz w:val="24"/>
          <w:szCs w:val="24"/>
        </w:rPr>
        <w:t xml:space="preserve"> din Legea nr. 98/2016 privind achiziţiile publice, cu modificările şi completările ulterioare. Un ofertant poate depune o singură ofertă individuală. Criteriul de atribuire este preţul cel mai scăzut.</w:t>
      </w:r>
    </w:p>
    <w:p w14:paraId="6891AC90" w14:textId="77777777" w:rsidR="00E548E2" w:rsidRPr="00E548E2" w:rsidRDefault="00E548E2" w:rsidP="00E548E2">
      <w:pPr>
        <w:pStyle w:val="Style3"/>
        <w:widowControl/>
        <w:spacing w:line="276" w:lineRule="auto"/>
        <w:ind w:right="-144" w:firstLine="0"/>
        <w:jc w:val="both"/>
        <w:rPr>
          <w:rStyle w:val="FontStyle12"/>
          <w:b w:val="0"/>
          <w:bCs w:val="0"/>
          <w:sz w:val="24"/>
          <w:szCs w:val="24"/>
        </w:rPr>
      </w:pPr>
    </w:p>
    <w:p w14:paraId="3796050D" w14:textId="7CA04EC7" w:rsidR="00E548E2" w:rsidRPr="00EC1B72" w:rsidRDefault="00E548E2" w:rsidP="00E548E2">
      <w:pPr>
        <w:pStyle w:val="Style3"/>
        <w:widowControl/>
        <w:spacing w:line="276" w:lineRule="auto"/>
        <w:ind w:right="-144" w:firstLine="0"/>
        <w:jc w:val="both"/>
        <w:rPr>
          <w:b/>
          <w:bCs/>
        </w:rPr>
      </w:pPr>
      <w:r w:rsidRPr="00E548E2">
        <w:rPr>
          <w:rStyle w:val="FontStyle12"/>
          <w:b w:val="0"/>
          <w:bCs w:val="0"/>
          <w:sz w:val="24"/>
          <w:szCs w:val="24"/>
        </w:rPr>
        <w:t xml:space="preserve">Ofertele </w:t>
      </w:r>
      <w:r w:rsidR="005F0E23">
        <w:rPr>
          <w:rStyle w:val="FontStyle12"/>
          <w:b w:val="0"/>
          <w:bCs w:val="0"/>
          <w:sz w:val="24"/>
          <w:szCs w:val="24"/>
        </w:rPr>
        <w:t>vor</w:t>
      </w:r>
      <w:r w:rsidRPr="00E548E2">
        <w:rPr>
          <w:rStyle w:val="FontStyle12"/>
          <w:b w:val="0"/>
          <w:bCs w:val="0"/>
          <w:sz w:val="24"/>
          <w:szCs w:val="24"/>
        </w:rPr>
        <w:t xml:space="preserve"> fi </w:t>
      </w:r>
      <w:r w:rsidR="005F0E23">
        <w:rPr>
          <w:rStyle w:val="FontStyle12"/>
          <w:b w:val="0"/>
          <w:bCs w:val="0"/>
          <w:sz w:val="24"/>
          <w:szCs w:val="24"/>
        </w:rPr>
        <w:t>depu</w:t>
      </w:r>
      <w:r w:rsidRPr="00E548E2">
        <w:rPr>
          <w:rStyle w:val="FontStyle12"/>
          <w:b w:val="0"/>
          <w:bCs w:val="0"/>
          <w:sz w:val="24"/>
          <w:szCs w:val="24"/>
        </w:rPr>
        <w:t xml:space="preserve">se </w:t>
      </w:r>
      <w:r w:rsidRPr="00E548E2">
        <w:t xml:space="preserve">în plic închis şi sigilat, la sediul de implementare a proiectului situat în municipiul </w:t>
      </w:r>
      <w:r w:rsidR="005F0E23">
        <w:t>Galaţi</w:t>
      </w:r>
      <w:r w:rsidRPr="00E548E2">
        <w:t xml:space="preserve">, str. </w:t>
      </w:r>
      <w:r w:rsidR="005F0E23">
        <w:t>Egalităţii</w:t>
      </w:r>
      <w:r w:rsidRPr="00E548E2">
        <w:t xml:space="preserve"> nr. </w:t>
      </w:r>
      <w:r w:rsidR="005F0E23">
        <w:t>8</w:t>
      </w:r>
      <w:r w:rsidRPr="00E548E2">
        <w:t xml:space="preserve">, judeţul </w:t>
      </w:r>
      <w:r w:rsidR="005F0E23">
        <w:t>Galaţi</w:t>
      </w:r>
      <w:r w:rsidRPr="00E548E2">
        <w:t xml:space="preserve">, până </w:t>
      </w:r>
      <w:r w:rsidR="00F83AE0">
        <w:t xml:space="preserve">cel târziu </w:t>
      </w:r>
      <w:r w:rsidRPr="00E548E2">
        <w:t xml:space="preserve">la data de </w:t>
      </w:r>
      <w:r w:rsidRPr="00EC1B72">
        <w:rPr>
          <w:b/>
          <w:bCs/>
        </w:rPr>
        <w:t>2</w:t>
      </w:r>
      <w:r w:rsidR="004C648E" w:rsidRPr="00EC1B72">
        <w:rPr>
          <w:b/>
          <w:bCs/>
        </w:rPr>
        <w:t>3</w:t>
      </w:r>
      <w:r w:rsidRPr="00EC1B72">
        <w:rPr>
          <w:b/>
          <w:bCs/>
        </w:rPr>
        <w:t xml:space="preserve"> </w:t>
      </w:r>
      <w:r w:rsidR="00354C51" w:rsidRPr="00EC1B72">
        <w:rPr>
          <w:b/>
          <w:bCs/>
        </w:rPr>
        <w:t>septembrie</w:t>
      </w:r>
      <w:r w:rsidRPr="00EC1B72">
        <w:rPr>
          <w:b/>
          <w:bCs/>
        </w:rPr>
        <w:t xml:space="preserve"> 2022</w:t>
      </w:r>
      <w:r w:rsidRPr="00E548E2">
        <w:t xml:space="preserve">, </w:t>
      </w:r>
      <w:r w:rsidRPr="00EC1B72">
        <w:rPr>
          <w:b/>
          <w:bCs/>
        </w:rPr>
        <w:t>ora 1</w:t>
      </w:r>
      <w:r w:rsidR="005F0E23" w:rsidRPr="00EC1B72">
        <w:rPr>
          <w:b/>
          <w:bCs/>
        </w:rPr>
        <w:t>6</w:t>
      </w:r>
      <w:r w:rsidRPr="00EC1B72">
        <w:rPr>
          <w:b/>
          <w:bCs/>
        </w:rPr>
        <w:t>,00.</w:t>
      </w:r>
    </w:p>
    <w:p w14:paraId="114C9D6A" w14:textId="77777777" w:rsidR="00E548E2" w:rsidRPr="00E548E2" w:rsidRDefault="00E548E2" w:rsidP="00E548E2">
      <w:pPr>
        <w:pStyle w:val="Style3"/>
        <w:widowControl/>
        <w:spacing w:line="276" w:lineRule="auto"/>
        <w:ind w:right="-144" w:firstLine="0"/>
        <w:jc w:val="both"/>
      </w:pPr>
    </w:p>
    <w:p w14:paraId="433FAF3E" w14:textId="3AC51804" w:rsidR="00E548E2" w:rsidRPr="00E548E2" w:rsidRDefault="005F0E23" w:rsidP="00E548E2">
      <w:pPr>
        <w:pStyle w:val="Style3"/>
        <w:widowControl/>
        <w:spacing w:line="276" w:lineRule="auto"/>
        <w:ind w:right="-144" w:firstLine="0"/>
        <w:jc w:val="both"/>
      </w:pPr>
      <w:r>
        <w:t xml:space="preserve">Şcoala </w:t>
      </w:r>
      <w:r w:rsidR="0004261E">
        <w:t>G</w:t>
      </w:r>
      <w:r>
        <w:t>imnazială nr. 24 Galaţi</w:t>
      </w:r>
      <w:r w:rsidR="00E548E2" w:rsidRPr="00E548E2">
        <w:t xml:space="preserve"> utilizează mecanismul cererii de plată.</w:t>
      </w:r>
    </w:p>
    <w:p w14:paraId="7D32BF27" w14:textId="77777777" w:rsidR="00E548E2" w:rsidRPr="00E548E2" w:rsidRDefault="00E548E2" w:rsidP="00E548E2">
      <w:pPr>
        <w:pStyle w:val="Style3"/>
        <w:widowControl/>
        <w:spacing w:line="276" w:lineRule="auto"/>
        <w:ind w:right="-144" w:firstLine="0"/>
        <w:jc w:val="both"/>
      </w:pPr>
    </w:p>
    <w:p w14:paraId="1EDC2F02" w14:textId="18F523FD" w:rsidR="00E548E2" w:rsidRPr="00E548E2" w:rsidRDefault="00E548E2" w:rsidP="00E548E2">
      <w:pPr>
        <w:pStyle w:val="Style3"/>
        <w:widowControl/>
        <w:spacing w:line="276" w:lineRule="auto"/>
        <w:ind w:right="-144" w:firstLine="0"/>
        <w:jc w:val="both"/>
      </w:pPr>
      <w:r w:rsidRPr="00E548E2">
        <w:rPr>
          <w:b/>
          <w:bCs/>
        </w:rPr>
        <w:t>Valoarea estimată a achiziţiei:</w:t>
      </w:r>
      <w:r w:rsidRPr="00E548E2">
        <w:t xml:space="preserve"> </w:t>
      </w:r>
      <w:r w:rsidR="00430CAD">
        <w:t>1</w:t>
      </w:r>
      <w:r w:rsidR="00176A0C">
        <w:t>8</w:t>
      </w:r>
      <w:r w:rsidRPr="00E548E2">
        <w:t>.</w:t>
      </w:r>
      <w:r w:rsidR="00430CAD">
        <w:t>484</w:t>
      </w:r>
      <w:r w:rsidRPr="00E548E2">
        <w:t>,</w:t>
      </w:r>
      <w:r w:rsidR="00176A0C">
        <w:t>03</w:t>
      </w:r>
      <w:r w:rsidR="000A3F50">
        <w:t xml:space="preserve"> lei</w:t>
      </w:r>
      <w:r w:rsidRPr="00E548E2">
        <w:t xml:space="preserve"> fără TVA</w:t>
      </w:r>
    </w:p>
    <w:p w14:paraId="000432AD" w14:textId="77777777" w:rsidR="00E548E2" w:rsidRPr="00E548E2" w:rsidRDefault="00E548E2" w:rsidP="00E548E2">
      <w:pPr>
        <w:pStyle w:val="Style3"/>
        <w:widowControl/>
        <w:spacing w:line="276" w:lineRule="auto"/>
        <w:ind w:right="-144" w:firstLine="0"/>
        <w:jc w:val="both"/>
      </w:pPr>
    </w:p>
    <w:p w14:paraId="3C18CD3F" w14:textId="743D04EF" w:rsidR="00E548E2" w:rsidRPr="00E548E2" w:rsidRDefault="00E548E2" w:rsidP="00E548E2">
      <w:pPr>
        <w:pStyle w:val="Style3"/>
        <w:widowControl/>
        <w:spacing w:line="276" w:lineRule="auto"/>
        <w:ind w:right="-144" w:firstLine="0"/>
        <w:jc w:val="both"/>
      </w:pPr>
      <w:r w:rsidRPr="00E548E2">
        <w:rPr>
          <w:b/>
          <w:bCs/>
        </w:rPr>
        <w:t>Persoană de contact:</w:t>
      </w:r>
      <w:r w:rsidRPr="00E548E2">
        <w:t xml:space="preserve"> </w:t>
      </w:r>
      <w:r w:rsidR="009B119A">
        <w:t>Daniela Blaga</w:t>
      </w:r>
      <w:r w:rsidRPr="00E548E2">
        <w:t xml:space="preserve">, </w:t>
      </w:r>
      <w:r w:rsidR="004513BB">
        <w:t>telefon:</w:t>
      </w:r>
      <w:r w:rsidRPr="00E548E2">
        <w:t xml:space="preserve"> 075</w:t>
      </w:r>
      <w:r w:rsidR="00070198">
        <w:t>2.301.563</w:t>
      </w:r>
      <w:r w:rsidRPr="00E548E2">
        <w:t xml:space="preserve">, </w:t>
      </w:r>
      <w:r w:rsidR="004513BB">
        <w:t xml:space="preserve">e – mail: </w:t>
      </w:r>
      <w:r w:rsidR="00734936">
        <w:t>scoala24</w:t>
      </w:r>
      <w:r w:rsidR="00734936">
        <w:rPr>
          <w:rFonts w:ascii="Calibri" w:hAnsi="Calibri" w:cs="Calibri"/>
        </w:rPr>
        <w:t>_</w:t>
      </w:r>
      <w:r w:rsidR="00734936">
        <w:t>gl</w:t>
      </w:r>
      <w:r w:rsidRPr="00E548E2">
        <w:t>@</w:t>
      </w:r>
      <w:r w:rsidR="00734936">
        <w:t>yahoo.com</w:t>
      </w:r>
      <w:r w:rsidRPr="00E548E2">
        <w:t>.</w:t>
      </w:r>
    </w:p>
    <w:p w14:paraId="1E86BEC9" w14:textId="77777777" w:rsidR="00E548E2" w:rsidRPr="00E548E2" w:rsidRDefault="00E548E2" w:rsidP="00E548E2">
      <w:pPr>
        <w:pStyle w:val="Style3"/>
        <w:widowControl/>
        <w:spacing w:line="276" w:lineRule="auto"/>
        <w:ind w:right="-144" w:firstLine="0"/>
        <w:jc w:val="both"/>
      </w:pPr>
    </w:p>
    <w:p w14:paraId="2B31B09C" w14:textId="4BA40B78" w:rsidR="006C3E39" w:rsidRPr="006C3E39" w:rsidRDefault="00E548E2" w:rsidP="00E9046C">
      <w:pPr>
        <w:pStyle w:val="Style3"/>
        <w:widowControl/>
        <w:spacing w:line="276" w:lineRule="auto"/>
        <w:ind w:right="-144" w:firstLine="0"/>
        <w:jc w:val="both"/>
      </w:pPr>
      <w:r w:rsidRPr="00E548E2">
        <w:rPr>
          <w:rStyle w:val="FontStyle12"/>
          <w:sz w:val="24"/>
          <w:szCs w:val="24"/>
        </w:rPr>
        <w:t xml:space="preserve">Livrarea: </w:t>
      </w:r>
      <w:r w:rsidRPr="00E548E2">
        <w:rPr>
          <w:rStyle w:val="FontStyle12"/>
          <w:b w:val="0"/>
          <w:bCs w:val="0"/>
          <w:sz w:val="24"/>
          <w:szCs w:val="24"/>
        </w:rPr>
        <w:t>Livrarea produselor se va face în municipiul</w:t>
      </w:r>
      <w:r w:rsidR="005F0E23" w:rsidRPr="005F0E23">
        <w:t xml:space="preserve"> </w:t>
      </w:r>
      <w:r w:rsidR="005F0E23">
        <w:t>Galaţi</w:t>
      </w:r>
      <w:r w:rsidRPr="00E548E2">
        <w:rPr>
          <w:rStyle w:val="FontStyle12"/>
          <w:b w:val="0"/>
          <w:bCs w:val="0"/>
          <w:sz w:val="24"/>
          <w:szCs w:val="24"/>
        </w:rPr>
        <w:t>, la adresa</w:t>
      </w:r>
      <w:r w:rsidR="005F0E23" w:rsidRPr="005F0E23">
        <w:t xml:space="preserve"> </w:t>
      </w:r>
      <w:r w:rsidR="005F0E23" w:rsidRPr="00E548E2">
        <w:t xml:space="preserve">str. </w:t>
      </w:r>
      <w:r w:rsidR="005F0E23">
        <w:t>Egalităţii</w:t>
      </w:r>
      <w:r w:rsidR="005F0E23" w:rsidRPr="00E548E2">
        <w:t xml:space="preserve"> nr. </w:t>
      </w:r>
      <w:r w:rsidR="005F0E23">
        <w:t>8</w:t>
      </w:r>
      <w:r w:rsidRPr="00E548E2">
        <w:t>.</w:t>
      </w:r>
    </w:p>
    <w:p w14:paraId="3BD0EF33" w14:textId="597555B6" w:rsidR="006C3E39" w:rsidRDefault="006C3E39" w:rsidP="006C3E39"/>
    <w:p w14:paraId="74CD6E32" w14:textId="080959D8" w:rsidR="006C3E39" w:rsidRPr="006C3E39" w:rsidRDefault="006C3E39" w:rsidP="006C3E39">
      <w:pPr>
        <w:tabs>
          <w:tab w:val="left" w:pos="4000"/>
        </w:tabs>
      </w:pPr>
      <w:r>
        <w:tab/>
      </w:r>
    </w:p>
    <w:sectPr w:rsidR="006C3E39" w:rsidRPr="006C3E39" w:rsidSect="00F819DF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864" w:right="1138" w:bottom="864" w:left="1138" w:header="864" w:footer="144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D8138" w14:textId="77777777" w:rsidR="009400C8" w:rsidRDefault="009400C8">
      <w:pPr>
        <w:spacing w:after="0" w:line="240" w:lineRule="auto"/>
      </w:pPr>
      <w:r>
        <w:separator/>
      </w:r>
    </w:p>
  </w:endnote>
  <w:endnote w:type="continuationSeparator" w:id="0">
    <w:p w14:paraId="0BACD311" w14:textId="77777777" w:rsidR="009400C8" w:rsidRDefault="00940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Droid Sans Fallback">
    <w:charset w:val="00"/>
    <w:family w:val="auto"/>
    <w:pitch w:val="variable"/>
  </w:font>
  <w:font w:name="Droid Sans Devanagari">
    <w:altName w:val="Times New Roman"/>
    <w:charset w:val="00"/>
    <w:family w:val="auto"/>
    <w:pitch w:val="variable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2B9E7" w14:textId="5B368F38" w:rsidR="002959FD" w:rsidRDefault="006C3E39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8493527" wp14:editId="5EF213AE">
          <wp:simplePos x="0" y="0"/>
          <wp:positionH relativeFrom="column">
            <wp:posOffset>4880610</wp:posOffset>
          </wp:positionH>
          <wp:positionV relativeFrom="paragraph">
            <wp:posOffset>44873</wp:posOffset>
          </wp:positionV>
          <wp:extent cx="752386" cy="563880"/>
          <wp:effectExtent l="0" t="0" r="0" b="0"/>
          <wp:wrapNone/>
          <wp:docPr id="5" name="I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 flipH="1" flipV="1">
                    <a:off x="0" y="0"/>
                    <a:ext cx="752386" cy="563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59FD">
      <w:rPr>
        <w:noProof/>
      </w:rPr>
      <w:drawing>
        <wp:anchor distT="0" distB="0" distL="114300" distR="114300" simplePos="0" relativeHeight="251658240" behindDoc="0" locked="0" layoutInCell="1" allowOverlap="1" wp14:anchorId="5CA9A7A9" wp14:editId="6B52EBEB">
          <wp:simplePos x="0" y="0"/>
          <wp:positionH relativeFrom="column">
            <wp:posOffset>236855</wp:posOffset>
          </wp:positionH>
          <wp:positionV relativeFrom="paragraph">
            <wp:posOffset>3175</wp:posOffset>
          </wp:positionV>
          <wp:extent cx="668709" cy="661670"/>
          <wp:effectExtent l="0" t="0" r="4445" b="0"/>
          <wp:wrapNone/>
          <wp:docPr id="2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709" cy="661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259E">
      <w:t xml:space="preserve">                                                                                 </w:t>
    </w:r>
    <w:proofErr w:type="spellStart"/>
    <w:r w:rsidR="00BB259E" w:rsidRPr="00064DEB">
      <w:rPr>
        <w:rFonts w:ascii="Times New Roman" w:hAnsi="Times New Roman"/>
        <w:b/>
        <w:bCs/>
        <w:sz w:val="16"/>
        <w:szCs w:val="16"/>
      </w:rPr>
      <w:t>Scoala</w:t>
    </w:r>
    <w:proofErr w:type="spellEnd"/>
    <w:r w:rsidR="00BB259E" w:rsidRPr="00064DEB">
      <w:rPr>
        <w:rFonts w:ascii="Times New Roman" w:hAnsi="Times New Roman"/>
        <w:b/>
        <w:bCs/>
        <w:sz w:val="16"/>
        <w:szCs w:val="16"/>
      </w:rPr>
      <w:t xml:space="preserve"> </w:t>
    </w:r>
    <w:proofErr w:type="spellStart"/>
    <w:r w:rsidR="00BB259E" w:rsidRPr="00064DEB">
      <w:rPr>
        <w:rFonts w:ascii="Times New Roman" w:hAnsi="Times New Roman"/>
        <w:b/>
        <w:bCs/>
        <w:sz w:val="16"/>
        <w:szCs w:val="16"/>
      </w:rPr>
      <w:t>Gimnaziala</w:t>
    </w:r>
    <w:proofErr w:type="spellEnd"/>
    <w:r w:rsidR="00BB259E" w:rsidRPr="00064DEB">
      <w:rPr>
        <w:rFonts w:ascii="Times New Roman" w:hAnsi="Times New Roman"/>
        <w:b/>
        <w:bCs/>
        <w:sz w:val="16"/>
        <w:szCs w:val="16"/>
      </w:rPr>
      <w:t xml:space="preserve"> nr. 24 Galati</w:t>
    </w:r>
    <w:r w:rsidR="00BB259E">
      <w:t xml:space="preserve">      </w:t>
    </w:r>
  </w:p>
  <w:p w14:paraId="340B7A04" w14:textId="5167DA00" w:rsidR="002959FD" w:rsidRDefault="002959FD">
    <w:pPr>
      <w:pStyle w:val="Footer"/>
    </w:pPr>
  </w:p>
  <w:p w14:paraId="471F4294" w14:textId="77777777" w:rsidR="002959FD" w:rsidRDefault="002959FD">
    <w:pPr>
      <w:pStyle w:val="Footer"/>
    </w:pPr>
  </w:p>
  <w:p w14:paraId="16790701" w14:textId="3754B136" w:rsidR="00F872D2" w:rsidRDefault="00BB259E">
    <w:pPr>
      <w:pStyle w:val="Footer"/>
    </w:pPr>
    <w:r>
      <w:t xml:space="preserve">                              </w:t>
    </w:r>
  </w:p>
  <w:p w14:paraId="245FDE16" w14:textId="65E083E5" w:rsidR="00F872D2" w:rsidRDefault="00F872D2">
    <w:pPr>
      <w:pStyle w:val="Framecontent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2CC0B" w14:textId="77777777" w:rsidR="009400C8" w:rsidRDefault="009400C8">
      <w:pPr>
        <w:spacing w:after="0" w:line="240" w:lineRule="auto"/>
      </w:pPr>
      <w:r>
        <w:separator/>
      </w:r>
    </w:p>
  </w:footnote>
  <w:footnote w:type="continuationSeparator" w:id="0">
    <w:p w14:paraId="27C5507C" w14:textId="77777777" w:rsidR="009400C8" w:rsidRDefault="00940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D6B67" w14:textId="77777777" w:rsidR="00D76132" w:rsidRDefault="00D761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601A3" w14:textId="502D0632" w:rsidR="00FD3CC0" w:rsidRDefault="00F70174" w:rsidP="00FD3CC0">
    <w:pPr>
      <w:spacing w:after="0"/>
      <w:rPr>
        <w:rFonts w:ascii="Times New Roman" w:hAnsi="Times New Roman"/>
        <w:b/>
        <w:bCs/>
        <w:sz w:val="16"/>
        <w:szCs w:val="16"/>
        <w:shd w:val="clear" w:color="auto" w:fill="FFFFFF"/>
      </w:rPr>
    </w:pPr>
    <w:r>
      <w:rPr>
        <w:noProof/>
        <w:lang w:val="en-GB" w:eastAsia="en-GB"/>
      </w:rPr>
      <w:drawing>
        <wp:anchor distT="0" distB="0" distL="0" distR="0" simplePos="0" relativeHeight="251656704" behindDoc="0" locked="0" layoutInCell="1" allowOverlap="1" wp14:anchorId="32A8F58B" wp14:editId="16E0B21C">
          <wp:simplePos x="0" y="0"/>
          <wp:positionH relativeFrom="column">
            <wp:align>center</wp:align>
          </wp:positionH>
          <wp:positionV relativeFrom="paragraph">
            <wp:posOffset>0</wp:posOffset>
          </wp:positionV>
          <wp:extent cx="6119495" cy="896620"/>
          <wp:effectExtent l="0" t="0" r="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9495" cy="89662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59A3">
      <w:rPr>
        <w:rFonts w:ascii="Times New Roman" w:hAnsi="Times New Roman"/>
        <w:bCs/>
        <w:sz w:val="16"/>
        <w:szCs w:val="16"/>
        <w:lang w:val="ro-RO"/>
      </w:rPr>
      <w:t xml:space="preserve">Proiect cofinantat din  </w:t>
    </w:r>
    <w:r w:rsidR="000A4F92">
      <w:rPr>
        <w:rFonts w:ascii="Times New Roman" w:hAnsi="Times New Roman"/>
        <w:bCs/>
        <w:sz w:val="16"/>
        <w:szCs w:val="16"/>
        <w:lang w:val="ro-RO"/>
      </w:rPr>
      <w:t>FONDUL SOCIAL EUROPEAN</w:t>
    </w:r>
    <w:r w:rsidR="00B159A3">
      <w:rPr>
        <w:rFonts w:ascii="Times New Roman" w:hAnsi="Times New Roman"/>
        <w:bCs/>
        <w:sz w:val="16"/>
        <w:szCs w:val="16"/>
        <w:lang w:val="ro-RO"/>
      </w:rPr>
      <w:t xml:space="preserve"> prin </w:t>
    </w:r>
    <w:r w:rsidR="000A4F92">
      <w:rPr>
        <w:rFonts w:ascii="Times New Roman" w:hAnsi="Times New Roman"/>
        <w:bCs/>
        <w:sz w:val="16"/>
        <w:szCs w:val="16"/>
        <w:lang w:val="ro-RO"/>
      </w:rPr>
      <w:t>Programul Operaţional Capital Uman 2014-2020</w:t>
    </w:r>
    <w:r w:rsidR="00621CD2" w:rsidRPr="00621CD2">
      <w:t xml:space="preserve"> </w:t>
    </w:r>
    <w:proofErr w:type="spellStart"/>
    <w:r w:rsidR="008E5E75" w:rsidRPr="008E5E75">
      <w:rPr>
        <w:rFonts w:ascii="Times New Roman" w:hAnsi="Times New Roman"/>
        <w:b/>
        <w:bCs/>
        <w:sz w:val="16"/>
        <w:szCs w:val="16"/>
        <w:shd w:val="clear" w:color="auto" w:fill="FFFFFF"/>
      </w:rPr>
      <w:t>Axa</w:t>
    </w:r>
    <w:proofErr w:type="spellEnd"/>
    <w:r w:rsidR="008E5E75" w:rsidRPr="008E5E75">
      <w:rPr>
        <w:rFonts w:ascii="Times New Roman" w:hAnsi="Times New Roman"/>
        <w:b/>
        <w:bCs/>
        <w:sz w:val="16"/>
        <w:szCs w:val="16"/>
        <w:shd w:val="clear" w:color="auto" w:fill="FFFFFF"/>
      </w:rPr>
      <w:t xml:space="preserve"> </w:t>
    </w:r>
    <w:proofErr w:type="spellStart"/>
    <w:r w:rsidR="008E5E75" w:rsidRPr="008E5E75">
      <w:rPr>
        <w:rFonts w:ascii="Times New Roman" w:hAnsi="Times New Roman"/>
        <w:b/>
        <w:bCs/>
        <w:sz w:val="16"/>
        <w:szCs w:val="16"/>
        <w:shd w:val="clear" w:color="auto" w:fill="FFFFFF"/>
      </w:rPr>
      <w:t>prioritara</w:t>
    </w:r>
    <w:proofErr w:type="spellEnd"/>
    <w:r w:rsidR="008E5E75" w:rsidRPr="008E5E75">
      <w:rPr>
        <w:rFonts w:ascii="Times New Roman" w:hAnsi="Times New Roman"/>
        <w:b/>
        <w:bCs/>
        <w:sz w:val="16"/>
        <w:szCs w:val="16"/>
        <w:shd w:val="clear" w:color="auto" w:fill="FFFFFF"/>
      </w:rPr>
      <w:t xml:space="preserve"> 1:</w:t>
    </w:r>
    <w:r w:rsidR="008E5E75" w:rsidRPr="003B0AC4">
      <w:rPr>
        <w:rFonts w:ascii="Times New Roman" w:hAnsi="Times New Roman"/>
        <w:b/>
        <w:bCs/>
        <w:sz w:val="24"/>
        <w:szCs w:val="24"/>
        <w:shd w:val="clear" w:color="auto" w:fill="FFFFFF"/>
      </w:rPr>
      <w:t xml:space="preserve"> </w:t>
    </w:r>
    <w:proofErr w:type="spellStart"/>
    <w:r w:rsidR="008E5E75" w:rsidRPr="008E5E75">
      <w:rPr>
        <w:rFonts w:ascii="Times New Roman" w:hAnsi="Times New Roman"/>
        <w:b/>
        <w:bCs/>
        <w:sz w:val="16"/>
        <w:szCs w:val="16"/>
        <w:shd w:val="clear" w:color="auto" w:fill="FFFFFF"/>
      </w:rPr>
      <w:t>Initiativa</w:t>
    </w:r>
    <w:proofErr w:type="spellEnd"/>
    <w:r w:rsidR="008E5E75" w:rsidRPr="008E5E75">
      <w:rPr>
        <w:rFonts w:ascii="Times New Roman" w:hAnsi="Times New Roman"/>
        <w:b/>
        <w:bCs/>
        <w:sz w:val="16"/>
        <w:szCs w:val="16"/>
        <w:shd w:val="clear" w:color="auto" w:fill="FFFFFF"/>
      </w:rPr>
      <w:t xml:space="preserve"> ,,</w:t>
    </w:r>
    <w:proofErr w:type="spellStart"/>
    <w:r w:rsidR="008E5E75" w:rsidRPr="008E5E75">
      <w:rPr>
        <w:rFonts w:ascii="Times New Roman" w:hAnsi="Times New Roman"/>
        <w:b/>
        <w:bCs/>
        <w:sz w:val="16"/>
        <w:szCs w:val="16"/>
        <w:shd w:val="clear" w:color="auto" w:fill="FFFFFF"/>
      </w:rPr>
      <w:t>Locuri</w:t>
    </w:r>
    <w:proofErr w:type="spellEnd"/>
    <w:r w:rsidR="008E5E75" w:rsidRPr="008E5E75">
      <w:rPr>
        <w:rFonts w:ascii="Times New Roman" w:hAnsi="Times New Roman"/>
        <w:b/>
        <w:bCs/>
        <w:sz w:val="16"/>
        <w:szCs w:val="16"/>
        <w:shd w:val="clear" w:color="auto" w:fill="FFFFFF"/>
      </w:rPr>
      <w:t xml:space="preserve"> de </w:t>
    </w:r>
    <w:proofErr w:type="spellStart"/>
    <w:r w:rsidR="008E5E75" w:rsidRPr="008E5E75">
      <w:rPr>
        <w:rFonts w:ascii="Times New Roman" w:hAnsi="Times New Roman"/>
        <w:b/>
        <w:bCs/>
        <w:sz w:val="16"/>
        <w:szCs w:val="16"/>
        <w:shd w:val="clear" w:color="auto" w:fill="FFFFFF"/>
      </w:rPr>
      <w:t>munca</w:t>
    </w:r>
    <w:proofErr w:type="spellEnd"/>
    <w:r w:rsidR="008E5E75" w:rsidRPr="008E5E75">
      <w:rPr>
        <w:rFonts w:ascii="Times New Roman" w:hAnsi="Times New Roman"/>
        <w:b/>
        <w:bCs/>
        <w:sz w:val="16"/>
        <w:szCs w:val="16"/>
        <w:shd w:val="clear" w:color="auto" w:fill="FFFFFF"/>
      </w:rPr>
      <w:t xml:space="preserve"> </w:t>
    </w:r>
    <w:proofErr w:type="spellStart"/>
    <w:r w:rsidR="008E5E75" w:rsidRPr="008E5E75">
      <w:rPr>
        <w:rFonts w:ascii="Times New Roman" w:hAnsi="Times New Roman"/>
        <w:b/>
        <w:bCs/>
        <w:sz w:val="16"/>
        <w:szCs w:val="16"/>
        <w:shd w:val="clear" w:color="auto" w:fill="FFFFFF"/>
      </w:rPr>
      <w:t>pentru</w:t>
    </w:r>
    <w:proofErr w:type="spellEnd"/>
    <w:r w:rsidR="008E5E75" w:rsidRPr="008E5E75">
      <w:rPr>
        <w:rFonts w:ascii="Times New Roman" w:hAnsi="Times New Roman"/>
        <w:b/>
        <w:bCs/>
        <w:sz w:val="16"/>
        <w:szCs w:val="16"/>
        <w:shd w:val="clear" w:color="auto" w:fill="FFFFFF"/>
      </w:rPr>
      <w:t xml:space="preserve"> </w:t>
    </w:r>
    <w:proofErr w:type="spellStart"/>
    <w:r w:rsidR="008E5E75" w:rsidRPr="008E5E75">
      <w:rPr>
        <w:rFonts w:ascii="Times New Roman" w:hAnsi="Times New Roman"/>
        <w:b/>
        <w:bCs/>
        <w:sz w:val="16"/>
        <w:szCs w:val="16"/>
        <w:shd w:val="clear" w:color="auto" w:fill="FFFFFF"/>
      </w:rPr>
      <w:t>tineri</w:t>
    </w:r>
    <w:proofErr w:type="spellEnd"/>
    <w:r w:rsidR="008E5E75" w:rsidRPr="008E5E75">
      <w:rPr>
        <w:rFonts w:ascii="Times New Roman" w:hAnsi="Times New Roman"/>
        <w:b/>
        <w:bCs/>
        <w:sz w:val="16"/>
        <w:szCs w:val="16"/>
        <w:shd w:val="clear" w:color="auto" w:fill="FFFFFF"/>
      </w:rPr>
      <w:t>”</w:t>
    </w:r>
    <w:r w:rsidR="008E5E75">
      <w:rPr>
        <w:rFonts w:ascii="Times New Roman" w:hAnsi="Times New Roman"/>
        <w:b/>
        <w:bCs/>
        <w:sz w:val="16"/>
        <w:szCs w:val="16"/>
        <w:shd w:val="clear" w:color="auto" w:fill="FFFFFF"/>
      </w:rPr>
      <w:t xml:space="preserve"> </w:t>
    </w:r>
    <w:proofErr w:type="spellStart"/>
    <w:r w:rsidR="008E5E75" w:rsidRPr="008E5E75">
      <w:rPr>
        <w:rFonts w:ascii="Times New Roman" w:hAnsi="Times New Roman"/>
        <w:b/>
        <w:bCs/>
        <w:sz w:val="16"/>
        <w:szCs w:val="16"/>
        <w:shd w:val="clear" w:color="auto" w:fill="FFFFFF"/>
      </w:rPr>
      <w:t>Obiectiv</w:t>
    </w:r>
    <w:proofErr w:type="spellEnd"/>
    <w:r w:rsidR="008E5E75" w:rsidRPr="008E5E75">
      <w:rPr>
        <w:rFonts w:ascii="Times New Roman" w:hAnsi="Times New Roman"/>
        <w:b/>
        <w:bCs/>
        <w:sz w:val="16"/>
        <w:szCs w:val="16"/>
        <w:shd w:val="clear" w:color="auto" w:fill="FFFFFF"/>
      </w:rPr>
      <w:t xml:space="preserve"> Specific 1.3 - </w:t>
    </w:r>
    <w:proofErr w:type="spellStart"/>
    <w:r w:rsidR="008E5E75" w:rsidRPr="008E5E75">
      <w:rPr>
        <w:rFonts w:ascii="Times New Roman" w:hAnsi="Times New Roman"/>
        <w:sz w:val="16"/>
        <w:szCs w:val="16"/>
      </w:rPr>
      <w:t>Creșterea</w:t>
    </w:r>
    <w:proofErr w:type="spellEnd"/>
    <w:r w:rsidR="008E5E75" w:rsidRPr="008E5E75">
      <w:rPr>
        <w:rFonts w:ascii="Times New Roman" w:hAnsi="Times New Roman"/>
        <w:sz w:val="16"/>
        <w:szCs w:val="16"/>
      </w:rPr>
      <w:t xml:space="preserve"> </w:t>
    </w:r>
    <w:proofErr w:type="spellStart"/>
    <w:r w:rsidR="008E5E75" w:rsidRPr="008E5E75">
      <w:rPr>
        <w:rFonts w:ascii="Times New Roman" w:hAnsi="Times New Roman"/>
        <w:sz w:val="16"/>
        <w:szCs w:val="16"/>
      </w:rPr>
      <w:t>numărului</w:t>
    </w:r>
    <w:proofErr w:type="spellEnd"/>
    <w:r w:rsidR="008E5E75" w:rsidRPr="008E5E75">
      <w:rPr>
        <w:rFonts w:ascii="Times New Roman" w:hAnsi="Times New Roman"/>
        <w:sz w:val="16"/>
        <w:szCs w:val="16"/>
      </w:rPr>
      <w:t xml:space="preserve"> de </w:t>
    </w:r>
    <w:proofErr w:type="spellStart"/>
    <w:r w:rsidR="008E5E75" w:rsidRPr="008E5E75">
      <w:rPr>
        <w:rFonts w:ascii="Times New Roman" w:hAnsi="Times New Roman"/>
        <w:sz w:val="16"/>
        <w:szCs w:val="16"/>
      </w:rPr>
      <w:t>tineri</w:t>
    </w:r>
    <w:proofErr w:type="spellEnd"/>
    <w:r w:rsidR="008E5E75" w:rsidRPr="008E5E75">
      <w:rPr>
        <w:rFonts w:ascii="Times New Roman" w:hAnsi="Times New Roman"/>
        <w:sz w:val="16"/>
        <w:szCs w:val="16"/>
      </w:rPr>
      <w:t xml:space="preserve"> NEETs </w:t>
    </w:r>
    <w:proofErr w:type="spellStart"/>
    <w:r w:rsidR="008E5E75" w:rsidRPr="008E5E75">
      <w:rPr>
        <w:rFonts w:ascii="Times New Roman" w:hAnsi="Times New Roman"/>
        <w:sz w:val="16"/>
        <w:szCs w:val="16"/>
      </w:rPr>
      <w:t>șomeri</w:t>
    </w:r>
    <w:proofErr w:type="spellEnd"/>
    <w:r w:rsidR="008E5E75" w:rsidRPr="008E5E75">
      <w:rPr>
        <w:rFonts w:ascii="Times New Roman" w:hAnsi="Times New Roman"/>
        <w:sz w:val="16"/>
        <w:szCs w:val="16"/>
      </w:rPr>
      <w:t xml:space="preserve"> cu </w:t>
    </w:r>
    <w:proofErr w:type="spellStart"/>
    <w:r w:rsidR="008E5E75" w:rsidRPr="008E5E75">
      <w:rPr>
        <w:rFonts w:ascii="Times New Roman" w:hAnsi="Times New Roman"/>
        <w:sz w:val="16"/>
        <w:szCs w:val="16"/>
      </w:rPr>
      <w:t>vârsta</w:t>
    </w:r>
    <w:proofErr w:type="spellEnd"/>
    <w:r w:rsidR="008E5E75" w:rsidRPr="008E5E75">
      <w:rPr>
        <w:rFonts w:ascii="Times New Roman" w:hAnsi="Times New Roman"/>
        <w:sz w:val="16"/>
        <w:szCs w:val="16"/>
      </w:rPr>
      <w:t xml:space="preserve"> </w:t>
    </w:r>
    <w:proofErr w:type="spellStart"/>
    <w:r w:rsidR="008E5E75" w:rsidRPr="008E5E75">
      <w:rPr>
        <w:rFonts w:ascii="Times New Roman" w:hAnsi="Times New Roman"/>
        <w:sz w:val="16"/>
        <w:szCs w:val="16"/>
      </w:rPr>
      <w:t>între</w:t>
    </w:r>
    <w:proofErr w:type="spellEnd"/>
    <w:r w:rsidR="008E5E75" w:rsidRPr="008E5E75">
      <w:rPr>
        <w:rFonts w:ascii="Times New Roman" w:hAnsi="Times New Roman"/>
        <w:sz w:val="16"/>
        <w:szCs w:val="16"/>
      </w:rPr>
      <w:t xml:space="preserve"> 16 - 29 ani, </w:t>
    </w:r>
    <w:proofErr w:type="spellStart"/>
    <w:r w:rsidR="008E5E75" w:rsidRPr="008E5E75">
      <w:rPr>
        <w:rFonts w:ascii="Times New Roman" w:hAnsi="Times New Roman"/>
        <w:sz w:val="16"/>
        <w:szCs w:val="16"/>
      </w:rPr>
      <w:t>înregistrați</w:t>
    </w:r>
    <w:proofErr w:type="spellEnd"/>
    <w:r w:rsidR="008E5E75" w:rsidRPr="008E5E75">
      <w:rPr>
        <w:rFonts w:ascii="Times New Roman" w:hAnsi="Times New Roman"/>
        <w:sz w:val="16"/>
        <w:szCs w:val="16"/>
      </w:rPr>
      <w:t xml:space="preserve"> la SPO care se </w:t>
    </w:r>
    <w:proofErr w:type="spellStart"/>
    <w:r w:rsidR="008E5E75" w:rsidRPr="008E5E75">
      <w:rPr>
        <w:rFonts w:ascii="Times New Roman" w:hAnsi="Times New Roman"/>
        <w:sz w:val="16"/>
        <w:szCs w:val="16"/>
      </w:rPr>
      <w:t>re</w:t>
    </w:r>
    <w:r w:rsidR="00D76132">
      <w:rPr>
        <w:rFonts w:ascii="Times New Roman" w:hAnsi="Times New Roman"/>
        <w:sz w:val="16"/>
        <w:szCs w:val="16"/>
      </w:rPr>
      <w:t>a</w:t>
    </w:r>
    <w:r w:rsidR="008E5E75" w:rsidRPr="008E5E75">
      <w:rPr>
        <w:rFonts w:ascii="Times New Roman" w:hAnsi="Times New Roman"/>
        <w:sz w:val="16"/>
        <w:szCs w:val="16"/>
      </w:rPr>
      <w:t>ntorc</w:t>
    </w:r>
    <w:proofErr w:type="spellEnd"/>
    <w:r w:rsidR="008E5E75" w:rsidRPr="008E5E75">
      <w:rPr>
        <w:rFonts w:ascii="Times New Roman" w:hAnsi="Times New Roman"/>
        <w:sz w:val="16"/>
        <w:szCs w:val="16"/>
      </w:rPr>
      <w:t xml:space="preserve"> </w:t>
    </w:r>
    <w:proofErr w:type="spellStart"/>
    <w:r w:rsidR="008E5E75" w:rsidRPr="008E5E75">
      <w:rPr>
        <w:rFonts w:ascii="Times New Roman" w:hAnsi="Times New Roman"/>
        <w:sz w:val="16"/>
        <w:szCs w:val="16"/>
      </w:rPr>
      <w:t>în</w:t>
    </w:r>
    <w:proofErr w:type="spellEnd"/>
    <w:r w:rsidR="008E5E75" w:rsidRPr="008E5E75">
      <w:rPr>
        <w:rFonts w:ascii="Times New Roman" w:hAnsi="Times New Roman"/>
        <w:sz w:val="16"/>
        <w:szCs w:val="16"/>
      </w:rPr>
      <w:t xml:space="preserve"> </w:t>
    </w:r>
    <w:proofErr w:type="spellStart"/>
    <w:r w:rsidR="008E5E75" w:rsidRPr="008E5E75">
      <w:rPr>
        <w:rFonts w:ascii="Times New Roman" w:hAnsi="Times New Roman"/>
        <w:sz w:val="16"/>
        <w:szCs w:val="16"/>
      </w:rPr>
      <w:t>educație</w:t>
    </w:r>
    <w:proofErr w:type="spellEnd"/>
    <w:r w:rsidR="008E5E75" w:rsidRPr="008E5E75">
      <w:rPr>
        <w:rFonts w:ascii="Times New Roman" w:hAnsi="Times New Roman"/>
        <w:sz w:val="16"/>
        <w:szCs w:val="16"/>
      </w:rPr>
      <w:t xml:space="preserve"> </w:t>
    </w:r>
    <w:proofErr w:type="spellStart"/>
    <w:r w:rsidR="008E5E75" w:rsidRPr="008E5E75">
      <w:rPr>
        <w:rFonts w:ascii="Times New Roman" w:hAnsi="Times New Roman"/>
        <w:sz w:val="16"/>
        <w:szCs w:val="16"/>
      </w:rPr>
      <w:t>în</w:t>
    </w:r>
    <w:proofErr w:type="spellEnd"/>
    <w:r w:rsidR="008E5E75" w:rsidRPr="008E5E75">
      <w:rPr>
        <w:rFonts w:ascii="Times New Roman" w:hAnsi="Times New Roman"/>
        <w:sz w:val="16"/>
        <w:szCs w:val="16"/>
      </w:rPr>
      <w:t xml:space="preserve"> </w:t>
    </w:r>
    <w:proofErr w:type="spellStart"/>
    <w:r w:rsidR="008E5E75" w:rsidRPr="008E5E75">
      <w:rPr>
        <w:rFonts w:ascii="Times New Roman" w:hAnsi="Times New Roman"/>
        <w:sz w:val="16"/>
        <w:szCs w:val="16"/>
      </w:rPr>
      <w:t>programe</w:t>
    </w:r>
    <w:proofErr w:type="spellEnd"/>
    <w:r w:rsidR="008E5E75" w:rsidRPr="008E5E75">
      <w:rPr>
        <w:rFonts w:ascii="Times New Roman" w:hAnsi="Times New Roman"/>
        <w:sz w:val="16"/>
        <w:szCs w:val="16"/>
      </w:rPr>
      <w:t xml:space="preserve"> de tip a </w:t>
    </w:r>
    <w:proofErr w:type="spellStart"/>
    <w:r w:rsidR="008E5E75" w:rsidRPr="008E5E75">
      <w:rPr>
        <w:rFonts w:ascii="Times New Roman" w:hAnsi="Times New Roman"/>
        <w:sz w:val="16"/>
        <w:szCs w:val="16"/>
      </w:rPr>
      <w:t>doua</w:t>
    </w:r>
    <w:proofErr w:type="spellEnd"/>
    <w:r w:rsidR="008E5E75" w:rsidRPr="008E5E75">
      <w:rPr>
        <w:rFonts w:ascii="Times New Roman" w:hAnsi="Times New Roman"/>
        <w:sz w:val="16"/>
        <w:szCs w:val="16"/>
      </w:rPr>
      <w:t xml:space="preserve"> </w:t>
    </w:r>
    <w:proofErr w:type="spellStart"/>
    <w:r w:rsidR="008E5E75" w:rsidRPr="008E5E75">
      <w:rPr>
        <w:rFonts w:ascii="Times New Roman" w:hAnsi="Times New Roman"/>
        <w:sz w:val="16"/>
        <w:szCs w:val="16"/>
      </w:rPr>
      <w:t>șansă</w:t>
    </w:r>
    <w:proofErr w:type="spellEnd"/>
    <w:r w:rsidR="008E5E75" w:rsidRPr="008E5E75">
      <w:rPr>
        <w:rFonts w:ascii="Times New Roman" w:hAnsi="Times New Roman"/>
        <w:sz w:val="16"/>
        <w:szCs w:val="16"/>
      </w:rPr>
      <w:t xml:space="preserve">, </w:t>
    </w:r>
    <w:proofErr w:type="spellStart"/>
    <w:r w:rsidR="008E5E75" w:rsidRPr="008E5E75">
      <w:rPr>
        <w:rFonts w:ascii="Times New Roman" w:hAnsi="Times New Roman"/>
        <w:sz w:val="16"/>
        <w:szCs w:val="16"/>
      </w:rPr>
      <w:t>inclusiv</w:t>
    </w:r>
    <w:proofErr w:type="spellEnd"/>
    <w:r w:rsidR="008E5E75" w:rsidRPr="008E5E75">
      <w:rPr>
        <w:rFonts w:ascii="Times New Roman" w:hAnsi="Times New Roman"/>
        <w:sz w:val="16"/>
        <w:szCs w:val="16"/>
      </w:rPr>
      <w:t xml:space="preserve"> </w:t>
    </w:r>
    <w:proofErr w:type="spellStart"/>
    <w:r w:rsidR="008E5E75" w:rsidRPr="008E5E75">
      <w:rPr>
        <w:rFonts w:ascii="Times New Roman" w:hAnsi="Times New Roman"/>
        <w:sz w:val="16"/>
        <w:szCs w:val="16"/>
      </w:rPr>
      <w:t>în</w:t>
    </w:r>
    <w:proofErr w:type="spellEnd"/>
    <w:r w:rsidR="008E5E75" w:rsidRPr="008E5E75">
      <w:rPr>
        <w:rFonts w:ascii="Times New Roman" w:hAnsi="Times New Roman"/>
        <w:sz w:val="16"/>
        <w:szCs w:val="16"/>
      </w:rPr>
      <w:t xml:space="preserve"> </w:t>
    </w:r>
    <w:proofErr w:type="spellStart"/>
    <w:r w:rsidR="008E5E75" w:rsidRPr="008E5E75">
      <w:rPr>
        <w:rFonts w:ascii="Times New Roman" w:hAnsi="Times New Roman"/>
        <w:sz w:val="16"/>
        <w:szCs w:val="16"/>
      </w:rPr>
      <w:t>programe</w:t>
    </w:r>
    <w:proofErr w:type="spellEnd"/>
    <w:r w:rsidR="008E5E75" w:rsidRPr="008E5E75">
      <w:rPr>
        <w:rFonts w:ascii="Times New Roman" w:hAnsi="Times New Roman"/>
        <w:sz w:val="16"/>
        <w:szCs w:val="16"/>
      </w:rPr>
      <w:t xml:space="preserve"> de </w:t>
    </w:r>
    <w:proofErr w:type="spellStart"/>
    <w:r w:rsidR="008E5E75" w:rsidRPr="008E5E75">
      <w:rPr>
        <w:rFonts w:ascii="Times New Roman" w:hAnsi="Times New Roman"/>
        <w:sz w:val="16"/>
        <w:szCs w:val="16"/>
      </w:rPr>
      <w:t>formare</w:t>
    </w:r>
    <w:proofErr w:type="spellEnd"/>
    <w:r w:rsidR="008E5E75" w:rsidRPr="008E5E75">
      <w:rPr>
        <w:rFonts w:ascii="Times New Roman" w:hAnsi="Times New Roman"/>
        <w:sz w:val="16"/>
        <w:szCs w:val="16"/>
      </w:rPr>
      <w:t xml:space="preserve"> </w:t>
    </w:r>
    <w:proofErr w:type="spellStart"/>
    <w:r w:rsidR="008E5E75" w:rsidRPr="008E5E75">
      <w:rPr>
        <w:rFonts w:ascii="Times New Roman" w:hAnsi="Times New Roman"/>
        <w:sz w:val="16"/>
        <w:szCs w:val="16"/>
      </w:rPr>
      <w:t>profesională</w:t>
    </w:r>
    <w:proofErr w:type="spellEnd"/>
    <w:r w:rsidR="008E5E75" w:rsidRPr="008E5E75">
      <w:rPr>
        <w:rFonts w:ascii="Times New Roman" w:hAnsi="Times New Roman"/>
        <w:sz w:val="16"/>
        <w:szCs w:val="16"/>
      </w:rPr>
      <w:t xml:space="preserve"> </w:t>
    </w:r>
    <w:proofErr w:type="spellStart"/>
    <w:r w:rsidR="008E5E75" w:rsidRPr="008E5E75">
      <w:rPr>
        <w:rFonts w:ascii="Times New Roman" w:hAnsi="Times New Roman"/>
        <w:sz w:val="16"/>
        <w:szCs w:val="16"/>
      </w:rPr>
      <w:t>inițială</w:t>
    </w:r>
    <w:proofErr w:type="spellEnd"/>
  </w:p>
  <w:p w14:paraId="3699F1E7" w14:textId="3934CF14" w:rsidR="00F872D2" w:rsidRPr="00FD3CC0" w:rsidRDefault="00FD3CC0" w:rsidP="00FD3CC0">
    <w:pPr>
      <w:spacing w:after="0"/>
      <w:rPr>
        <w:rFonts w:ascii="Times New Roman" w:hAnsi="Times New Roman"/>
        <w:b/>
        <w:bCs/>
        <w:sz w:val="16"/>
        <w:szCs w:val="16"/>
        <w:shd w:val="clear" w:color="auto" w:fill="FFFFFF"/>
      </w:rPr>
    </w:pPr>
    <w:r>
      <w:rPr>
        <w:rFonts w:ascii="Times New Roman" w:hAnsi="Times New Roman"/>
        <w:b/>
        <w:bCs/>
        <w:sz w:val="16"/>
        <w:szCs w:val="16"/>
        <w:shd w:val="clear" w:color="auto" w:fill="FFFFFF"/>
      </w:rPr>
      <w:t xml:space="preserve">                                   </w:t>
    </w:r>
    <w:proofErr w:type="spellStart"/>
    <w:r w:rsidR="008E5E75" w:rsidRPr="008E5E75">
      <w:rPr>
        <w:rFonts w:ascii="Times New Roman" w:hAnsi="Times New Roman"/>
        <w:b/>
        <w:bCs/>
        <w:sz w:val="16"/>
        <w:szCs w:val="16"/>
        <w:shd w:val="clear" w:color="auto" w:fill="FFFFFF"/>
      </w:rPr>
      <w:t>Titlu</w:t>
    </w:r>
    <w:proofErr w:type="spellEnd"/>
    <w:r w:rsidR="008E5E75" w:rsidRPr="008E5E75">
      <w:rPr>
        <w:rFonts w:ascii="Times New Roman" w:hAnsi="Times New Roman"/>
        <w:b/>
        <w:bCs/>
        <w:sz w:val="16"/>
        <w:szCs w:val="16"/>
        <w:shd w:val="clear" w:color="auto" w:fill="FFFFFF"/>
      </w:rPr>
      <w:t xml:space="preserve"> </w:t>
    </w:r>
    <w:proofErr w:type="spellStart"/>
    <w:r w:rsidR="008E5E75" w:rsidRPr="008E5E75">
      <w:rPr>
        <w:rFonts w:ascii="Times New Roman" w:hAnsi="Times New Roman"/>
        <w:b/>
        <w:bCs/>
        <w:sz w:val="16"/>
        <w:szCs w:val="16"/>
        <w:shd w:val="clear" w:color="auto" w:fill="FFFFFF"/>
      </w:rPr>
      <w:t>proiect</w:t>
    </w:r>
    <w:proofErr w:type="spellEnd"/>
    <w:r w:rsidR="008E5E75" w:rsidRPr="008E5E75">
      <w:rPr>
        <w:rFonts w:ascii="Times New Roman" w:hAnsi="Times New Roman"/>
        <w:b/>
        <w:bCs/>
        <w:sz w:val="16"/>
        <w:szCs w:val="16"/>
        <w:shd w:val="clear" w:color="auto" w:fill="FFFFFF"/>
      </w:rPr>
      <w:t xml:space="preserve">: </w:t>
    </w:r>
    <w:r w:rsidR="008E5E75" w:rsidRPr="008E5E75">
      <w:rPr>
        <w:rFonts w:ascii="Times New Roman" w:hAnsi="Times New Roman"/>
        <w:sz w:val="16"/>
        <w:szCs w:val="16"/>
        <w:shd w:val="clear" w:color="auto" w:fill="FFFFFF"/>
      </w:rPr>
      <w:t>“</w:t>
    </w:r>
    <w:r w:rsidR="008E5E75" w:rsidRPr="008E5E75">
      <w:rPr>
        <w:rFonts w:ascii="Times New Roman" w:hAnsi="Times New Roman"/>
        <w:sz w:val="16"/>
        <w:szCs w:val="16"/>
      </w:rPr>
      <w:t>EVA-</w:t>
    </w:r>
    <w:proofErr w:type="spellStart"/>
    <w:r w:rsidR="008E5E75" w:rsidRPr="008E5E75">
      <w:rPr>
        <w:rFonts w:ascii="Times New Roman" w:hAnsi="Times New Roman"/>
        <w:sz w:val="16"/>
        <w:szCs w:val="16"/>
      </w:rPr>
      <w:t>Educatie</w:t>
    </w:r>
    <w:proofErr w:type="spellEnd"/>
    <w:r w:rsidR="008E5E75" w:rsidRPr="008E5E75">
      <w:rPr>
        <w:rFonts w:ascii="Times New Roman" w:hAnsi="Times New Roman"/>
        <w:sz w:val="16"/>
        <w:szCs w:val="16"/>
      </w:rPr>
      <w:t xml:space="preserve"> </w:t>
    </w:r>
    <w:proofErr w:type="spellStart"/>
    <w:r w:rsidR="008E5E75" w:rsidRPr="008E5E75">
      <w:rPr>
        <w:rFonts w:ascii="Times New Roman" w:hAnsi="Times New Roman"/>
        <w:sz w:val="16"/>
        <w:szCs w:val="16"/>
      </w:rPr>
      <w:t>pentru</w:t>
    </w:r>
    <w:proofErr w:type="spellEnd"/>
    <w:r w:rsidR="008E5E75" w:rsidRPr="008E5E75">
      <w:rPr>
        <w:rFonts w:ascii="Times New Roman" w:hAnsi="Times New Roman"/>
        <w:sz w:val="16"/>
        <w:szCs w:val="16"/>
      </w:rPr>
      <w:t xml:space="preserve"> </w:t>
    </w:r>
    <w:proofErr w:type="spellStart"/>
    <w:r w:rsidR="008E5E75" w:rsidRPr="008E5E75">
      <w:rPr>
        <w:rFonts w:ascii="Times New Roman" w:hAnsi="Times New Roman"/>
        <w:sz w:val="16"/>
        <w:szCs w:val="16"/>
      </w:rPr>
      <w:t>Valori</w:t>
    </w:r>
    <w:proofErr w:type="spellEnd"/>
    <w:r w:rsidR="008E5E75" w:rsidRPr="008E5E75">
      <w:rPr>
        <w:rFonts w:ascii="Times New Roman" w:hAnsi="Times New Roman"/>
        <w:sz w:val="16"/>
        <w:szCs w:val="16"/>
      </w:rPr>
      <w:t xml:space="preserve"> </w:t>
    </w:r>
    <w:proofErr w:type="spellStart"/>
    <w:r w:rsidR="008E5E75" w:rsidRPr="008E5E75">
      <w:rPr>
        <w:rFonts w:ascii="Times New Roman" w:hAnsi="Times New Roman"/>
        <w:sz w:val="16"/>
        <w:szCs w:val="16"/>
      </w:rPr>
      <w:t>Autentice</w:t>
    </w:r>
    <w:proofErr w:type="spellEnd"/>
    <w:r w:rsidR="008E5E75" w:rsidRPr="008E5E75">
      <w:rPr>
        <w:rFonts w:ascii="Times New Roman" w:hAnsi="Times New Roman"/>
        <w:sz w:val="16"/>
        <w:szCs w:val="16"/>
      </w:rPr>
      <w:t xml:space="preserve">” </w:t>
    </w:r>
    <w:r w:rsidR="008E5E75" w:rsidRPr="008E5E75">
      <w:rPr>
        <w:rFonts w:ascii="Times New Roman" w:hAnsi="Times New Roman"/>
        <w:b/>
        <w:bCs/>
        <w:sz w:val="16"/>
        <w:szCs w:val="16"/>
      </w:rPr>
      <w:t>SMIS:</w:t>
    </w:r>
    <w:r w:rsidR="008E5E75" w:rsidRPr="008E5E75">
      <w:rPr>
        <w:rFonts w:ascii="Times New Roman" w:hAnsi="Times New Roman"/>
        <w:sz w:val="16"/>
        <w:szCs w:val="16"/>
      </w:rPr>
      <w:t>148772</w:t>
    </w:r>
    <w:r w:rsidR="00D76132">
      <w:rPr>
        <w:rFonts w:ascii="Times New Roman" w:hAnsi="Times New Roman"/>
        <w:sz w:val="16"/>
        <w:szCs w:val="16"/>
      </w:rPr>
      <w:t>-</w:t>
    </w:r>
    <w:r w:rsidR="00621CD2" w:rsidRPr="000C37A9">
      <w:rPr>
        <w:rFonts w:ascii="Times New Roman" w:hAnsi="Times New Roman"/>
        <w:bCs/>
        <w:sz w:val="16"/>
        <w:szCs w:val="16"/>
        <w:lang w:val="ro-RO"/>
      </w:rPr>
      <w:t xml:space="preserve">Contract: </w:t>
    </w:r>
    <w:r w:rsidR="000C37A9" w:rsidRPr="000C37A9">
      <w:rPr>
        <w:rFonts w:ascii="Times New Roman" w:hAnsi="Times New Roman"/>
        <w:sz w:val="16"/>
        <w:szCs w:val="16"/>
      </w:rPr>
      <w:t>POCU/884/1/4</w:t>
    </w:r>
    <w:r w:rsidR="00D76132">
      <w:rPr>
        <w:rFonts w:ascii="Times New Roman" w:hAnsi="Times New Roman"/>
        <w:sz w:val="16"/>
        <w:szCs w:val="16"/>
      </w:rPr>
      <w:t>/148772</w:t>
    </w:r>
    <w:r w:rsidR="000A4F92">
      <w:rPr>
        <w:rFonts w:ascii="Times New Roman" w:hAnsi="Times New Roman"/>
        <w:sz w:val="16"/>
        <w:szCs w:val="16"/>
      </w:rPr>
      <w:br/>
    </w:r>
    <w:r w:rsidR="000C37A9">
      <w:rPr>
        <w:rFonts w:ascii="Times New Roman" w:hAnsi="Times New Roman"/>
        <w:b/>
        <w:bCs/>
        <w:sz w:val="16"/>
        <w:szCs w:val="16"/>
      </w:rPr>
      <w:t xml:space="preserve">                                                                               </w:t>
    </w:r>
    <w:proofErr w:type="spellStart"/>
    <w:r w:rsidR="000C37A9">
      <w:rPr>
        <w:rFonts w:ascii="Times New Roman" w:hAnsi="Times New Roman"/>
        <w:b/>
        <w:bCs/>
        <w:sz w:val="16"/>
        <w:szCs w:val="16"/>
      </w:rPr>
      <w:t>Scoala</w:t>
    </w:r>
    <w:proofErr w:type="spellEnd"/>
    <w:r w:rsidR="000C37A9">
      <w:rPr>
        <w:rFonts w:ascii="Times New Roman" w:hAnsi="Times New Roman"/>
        <w:b/>
        <w:bCs/>
        <w:sz w:val="16"/>
        <w:szCs w:val="16"/>
      </w:rPr>
      <w:t xml:space="preserve"> Gimnaziala nr. 24 Galati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8402B" w14:textId="77777777" w:rsidR="00D76132" w:rsidRDefault="00D761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72F64"/>
    <w:multiLevelType w:val="multilevel"/>
    <w:tmpl w:val="B2700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7C6AF8"/>
    <w:multiLevelType w:val="multilevel"/>
    <w:tmpl w:val="CF2C6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43781">
    <w:abstractNumId w:val="0"/>
  </w:num>
  <w:num w:numId="2" w16cid:durableId="5088301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174"/>
    <w:rsid w:val="0004261E"/>
    <w:rsid w:val="00064DEB"/>
    <w:rsid w:val="00070198"/>
    <w:rsid w:val="000A3F50"/>
    <w:rsid w:val="000A4F92"/>
    <w:rsid w:val="000C37A9"/>
    <w:rsid w:val="000C5492"/>
    <w:rsid w:val="00121F17"/>
    <w:rsid w:val="00135E8F"/>
    <w:rsid w:val="00167AED"/>
    <w:rsid w:val="00176A0C"/>
    <w:rsid w:val="0022172A"/>
    <w:rsid w:val="00245E19"/>
    <w:rsid w:val="00265B7F"/>
    <w:rsid w:val="00267E9E"/>
    <w:rsid w:val="00295296"/>
    <w:rsid w:val="002959FD"/>
    <w:rsid w:val="002A10F6"/>
    <w:rsid w:val="002B502B"/>
    <w:rsid w:val="0032102B"/>
    <w:rsid w:val="00354C51"/>
    <w:rsid w:val="003E1890"/>
    <w:rsid w:val="0042063F"/>
    <w:rsid w:val="00430CAD"/>
    <w:rsid w:val="004346CC"/>
    <w:rsid w:val="00434AEC"/>
    <w:rsid w:val="00447B9B"/>
    <w:rsid w:val="004513BB"/>
    <w:rsid w:val="004C648E"/>
    <w:rsid w:val="004F721B"/>
    <w:rsid w:val="0050546B"/>
    <w:rsid w:val="00597E2E"/>
    <w:rsid w:val="005D4E84"/>
    <w:rsid w:val="005D78F6"/>
    <w:rsid w:val="005F0E23"/>
    <w:rsid w:val="005F3070"/>
    <w:rsid w:val="006123A1"/>
    <w:rsid w:val="00621CD2"/>
    <w:rsid w:val="00640E33"/>
    <w:rsid w:val="00667E74"/>
    <w:rsid w:val="006C3E39"/>
    <w:rsid w:val="00717A41"/>
    <w:rsid w:val="00734936"/>
    <w:rsid w:val="00763AC7"/>
    <w:rsid w:val="007872F6"/>
    <w:rsid w:val="00791D92"/>
    <w:rsid w:val="007C78DB"/>
    <w:rsid w:val="00800F9F"/>
    <w:rsid w:val="00803261"/>
    <w:rsid w:val="00813917"/>
    <w:rsid w:val="00824743"/>
    <w:rsid w:val="008265B4"/>
    <w:rsid w:val="00852B0D"/>
    <w:rsid w:val="008A6213"/>
    <w:rsid w:val="008E5E75"/>
    <w:rsid w:val="009352DC"/>
    <w:rsid w:val="009400C8"/>
    <w:rsid w:val="00940CD1"/>
    <w:rsid w:val="00991232"/>
    <w:rsid w:val="009A1C94"/>
    <w:rsid w:val="009B119A"/>
    <w:rsid w:val="009C0FA7"/>
    <w:rsid w:val="00A06E70"/>
    <w:rsid w:val="00A21162"/>
    <w:rsid w:val="00AD15D6"/>
    <w:rsid w:val="00AD2D37"/>
    <w:rsid w:val="00AE42F0"/>
    <w:rsid w:val="00AF31C0"/>
    <w:rsid w:val="00B159A3"/>
    <w:rsid w:val="00B33607"/>
    <w:rsid w:val="00B47D22"/>
    <w:rsid w:val="00B636D1"/>
    <w:rsid w:val="00B63747"/>
    <w:rsid w:val="00B72341"/>
    <w:rsid w:val="00B8760F"/>
    <w:rsid w:val="00BB259E"/>
    <w:rsid w:val="00BC07F9"/>
    <w:rsid w:val="00BC2C60"/>
    <w:rsid w:val="00CC00B9"/>
    <w:rsid w:val="00D07630"/>
    <w:rsid w:val="00D57D48"/>
    <w:rsid w:val="00D76132"/>
    <w:rsid w:val="00D93525"/>
    <w:rsid w:val="00E326D4"/>
    <w:rsid w:val="00E548E2"/>
    <w:rsid w:val="00E760B0"/>
    <w:rsid w:val="00E76BC8"/>
    <w:rsid w:val="00E9046C"/>
    <w:rsid w:val="00EC1B72"/>
    <w:rsid w:val="00ED2CD3"/>
    <w:rsid w:val="00F03C05"/>
    <w:rsid w:val="00F31E83"/>
    <w:rsid w:val="00F4797C"/>
    <w:rsid w:val="00F70174"/>
    <w:rsid w:val="00F73837"/>
    <w:rsid w:val="00F76B36"/>
    <w:rsid w:val="00F819DF"/>
    <w:rsid w:val="00F82CB7"/>
    <w:rsid w:val="00F83AE0"/>
    <w:rsid w:val="00F872D2"/>
    <w:rsid w:val="00FC7600"/>
    <w:rsid w:val="00FD3CC0"/>
    <w:rsid w:val="00FF0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FE7CD5B"/>
  <w15:chartTrackingRefBased/>
  <w15:docId w15:val="{3A092C9F-D52C-4490-9990-9BE670101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/>
      <w:color w:val="00000A"/>
      <w:kern w:val="1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mmentTextChar">
    <w:name w:val="Comment Text Char"/>
    <w:rPr>
      <w:rFonts w:ascii="Arial" w:hAnsi="Arial" w:cs="Times New Roman"/>
      <w:sz w:val="20"/>
      <w:szCs w:val="20"/>
      <w:lang w:val="en-GB"/>
    </w:rPr>
  </w:style>
  <w:style w:type="character" w:styleId="Hyperlink">
    <w:name w:val="Hyperlink"/>
    <w:rPr>
      <w:rFonts w:cs="Times New Roman"/>
      <w:color w:val="0000FF"/>
      <w:u w:val="single"/>
    </w:rPr>
  </w:style>
  <w:style w:type="character" w:customStyle="1" w:styleId="HeaderChar">
    <w:name w:val="Header Char"/>
    <w:rPr>
      <w:rFonts w:cs="Times New Roman"/>
    </w:rPr>
  </w:style>
  <w:style w:type="character" w:customStyle="1" w:styleId="FooterChar">
    <w:name w:val="Footer Char"/>
    <w:rPr>
      <w:rFonts w:cs="Times New Roman"/>
    </w:rPr>
  </w:style>
  <w:style w:type="character" w:customStyle="1" w:styleId="BalloonTextChar">
    <w:name w:val="Balloon Text Char"/>
    <w:rPr>
      <w:rFonts w:ascii="Segoe UI" w:hAnsi="Segoe UI" w:cs="Segoe UI"/>
      <w:sz w:val="18"/>
      <w:szCs w:val="18"/>
    </w:rPr>
  </w:style>
  <w:style w:type="character" w:customStyle="1" w:styleId="DRAGOS2Char">
    <w:name w:val="DRAGOS 2 Char"/>
    <w:rPr>
      <w:rFonts w:ascii="Verdana" w:eastAsia="Times New Roman" w:hAnsi="Verdana" w:cs="Verdana"/>
      <w:i/>
      <w:iCs/>
      <w:sz w:val="24"/>
      <w:szCs w:val="24"/>
      <w:lang w:val="ro-RO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Droid Sans Devanagari"/>
    </w:rPr>
  </w:style>
  <w:style w:type="paragraph" w:customStyle="1" w:styleId="CommentText1">
    <w:name w:val="Comment Text1"/>
    <w:basedOn w:val="Normal"/>
    <w:pPr>
      <w:spacing w:after="240" w:line="100" w:lineRule="atLeast"/>
      <w:jc w:val="both"/>
    </w:pPr>
    <w:rPr>
      <w:rFonts w:ascii="Arial" w:eastAsia="Times New Roman" w:hAnsi="Arial" w:cs="Arial"/>
      <w:sz w:val="20"/>
      <w:szCs w:val="20"/>
      <w:lang w:val="en-GB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100" w:lineRule="atLeast"/>
    </w:pPr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100" w:lineRule="atLeast"/>
    </w:pPr>
  </w:style>
  <w:style w:type="paragraph" w:styleId="BalloonText">
    <w:name w:val="Balloon Text"/>
    <w:basedOn w:val="Normal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DRAGOS2">
    <w:name w:val="DRAGOS 2"/>
    <w:basedOn w:val="Normal"/>
    <w:pPr>
      <w:spacing w:before="120" w:after="0" w:line="288" w:lineRule="auto"/>
    </w:pPr>
    <w:rPr>
      <w:rFonts w:ascii="Verdana" w:eastAsia="Times New Roman" w:hAnsi="Verdana" w:cs="Verdana"/>
      <w:i/>
      <w:iCs/>
      <w:sz w:val="24"/>
      <w:szCs w:val="24"/>
      <w:lang w:val="ro-RO"/>
    </w:rPr>
  </w:style>
  <w:style w:type="paragraph" w:customStyle="1" w:styleId="Framecontents">
    <w:name w:val="Frame contents"/>
    <w:basedOn w:val="Normal"/>
  </w:style>
  <w:style w:type="paragraph" w:styleId="NoSpacing">
    <w:name w:val="No Spacing"/>
    <w:uiPriority w:val="1"/>
    <w:qFormat/>
    <w:rsid w:val="00E548E2"/>
    <w:rPr>
      <w:rFonts w:ascii="Calibri" w:eastAsiaTheme="minorEastAsia" w:hAnsi="Calibri"/>
      <w:sz w:val="22"/>
      <w:szCs w:val="22"/>
    </w:rPr>
  </w:style>
  <w:style w:type="paragraph" w:customStyle="1" w:styleId="Style3">
    <w:name w:val="Style3"/>
    <w:basedOn w:val="Normal"/>
    <w:uiPriority w:val="99"/>
    <w:rsid w:val="00E548E2"/>
    <w:pPr>
      <w:widowControl w:val="0"/>
      <w:suppressAutoHyphens w:val="0"/>
      <w:autoSpaceDE w:val="0"/>
      <w:autoSpaceDN w:val="0"/>
      <w:adjustRightInd w:val="0"/>
      <w:spacing w:after="0" w:line="192" w:lineRule="exact"/>
      <w:ind w:hanging="1762"/>
    </w:pPr>
    <w:rPr>
      <w:rFonts w:ascii="Times New Roman" w:eastAsiaTheme="minorEastAsia" w:hAnsi="Times New Roman"/>
      <w:color w:val="auto"/>
      <w:kern w:val="0"/>
      <w:sz w:val="24"/>
      <w:szCs w:val="24"/>
      <w:lang w:val="ro-RO" w:eastAsia="ro-RO"/>
    </w:rPr>
  </w:style>
  <w:style w:type="character" w:customStyle="1" w:styleId="FontStyle12">
    <w:name w:val="Font Style12"/>
    <w:basedOn w:val="DefaultParagraphFont"/>
    <w:uiPriority w:val="99"/>
    <w:rsid w:val="00E548E2"/>
    <w:rPr>
      <w:rFonts w:ascii="Times New Roman" w:hAnsi="Times New Roman" w:cs="Times New Roman" w:hint="default"/>
      <w:b/>
      <w:bCs/>
      <w:sz w:val="16"/>
      <w:szCs w:val="16"/>
    </w:rPr>
  </w:style>
  <w:style w:type="character" w:styleId="Strong">
    <w:name w:val="Strong"/>
    <w:basedOn w:val="DefaultParagraphFont"/>
    <w:uiPriority w:val="22"/>
    <w:qFormat/>
    <w:rsid w:val="00F03C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5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F3EEA-0275-46CA-AAE6-1AA8ECA1D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439</Words>
  <Characters>2548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Irinel</dc:creator>
  <cp:keywords/>
  <cp:lastModifiedBy>Tatiana</cp:lastModifiedBy>
  <cp:revision>66</cp:revision>
  <cp:lastPrinted>2022-07-04T14:26:00Z</cp:lastPrinted>
  <dcterms:created xsi:type="dcterms:W3CDTF">2021-09-14T11:24:00Z</dcterms:created>
  <dcterms:modified xsi:type="dcterms:W3CDTF">2022-12-29T12:56:00Z</dcterms:modified>
</cp:coreProperties>
</file>